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94F" w:rsidRDefault="0033452E" w:rsidP="006D0B57">
      <w:pPr>
        <w:pStyle w:val="Header"/>
        <w:rPr>
          <w:b/>
          <w:color w:val="000000"/>
          <w:sz w:val="28"/>
        </w:rPr>
      </w:pPr>
      <w:r>
        <w:rPr>
          <w:noProof/>
          <w:lang w:val="ro-RO" w:eastAsia="ro-RO"/>
        </w:rPr>
        <w:drawing>
          <wp:anchor distT="0" distB="0" distL="114300" distR="114300" simplePos="0" relativeHeight="251657728" behindDoc="1" locked="0" layoutInCell="1" allowOverlap="1" wp14:anchorId="50D00443" wp14:editId="5740570E">
            <wp:simplePos x="0" y="0"/>
            <wp:positionH relativeFrom="column">
              <wp:posOffset>-445770</wp:posOffset>
            </wp:positionH>
            <wp:positionV relativeFrom="paragraph">
              <wp:posOffset>-355600</wp:posOffset>
            </wp:positionV>
            <wp:extent cx="708660" cy="739775"/>
            <wp:effectExtent l="0" t="0" r="0" b="3175"/>
            <wp:wrapThrough wrapText="bothSides">
              <wp:wrapPolygon edited="0">
                <wp:start x="0" y="0"/>
                <wp:lineTo x="0" y="19468"/>
                <wp:lineTo x="7548" y="21136"/>
                <wp:lineTo x="13355" y="21136"/>
                <wp:lineTo x="20903" y="19468"/>
                <wp:lineTo x="20903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739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5764">
        <w:rPr>
          <w:noProof/>
          <w:lang w:val="ro-RO" w:eastAsia="ro-RO"/>
        </w:rPr>
        <w:drawing>
          <wp:anchor distT="0" distB="0" distL="114300" distR="114300" simplePos="0" relativeHeight="251658752" behindDoc="0" locked="0" layoutInCell="1" allowOverlap="1" wp14:anchorId="5E6A0E73" wp14:editId="25B94D1C">
            <wp:simplePos x="0" y="0"/>
            <wp:positionH relativeFrom="column">
              <wp:posOffset>5521325</wp:posOffset>
            </wp:positionH>
            <wp:positionV relativeFrom="paragraph">
              <wp:posOffset>-416560</wp:posOffset>
            </wp:positionV>
            <wp:extent cx="900430" cy="920115"/>
            <wp:effectExtent l="0" t="0" r="0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3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1BC1">
        <w:rPr>
          <w:b/>
          <w:color w:val="000000"/>
          <w:sz w:val="28"/>
        </w:rPr>
        <w:t xml:space="preserve">     </w:t>
      </w:r>
      <w:r w:rsidR="00D1294F">
        <w:rPr>
          <w:b/>
          <w:color w:val="000000"/>
          <w:sz w:val="28"/>
        </w:rPr>
        <w:t xml:space="preserve">  PRIM</w:t>
      </w:r>
      <w:r w:rsidR="00D1294F">
        <w:rPr>
          <w:b/>
          <w:color w:val="000000"/>
          <w:sz w:val="28"/>
          <w:lang w:val="ro-RO"/>
        </w:rPr>
        <w:t>Ă</w:t>
      </w:r>
      <w:r w:rsidR="00D1294F">
        <w:rPr>
          <w:b/>
          <w:color w:val="000000"/>
          <w:sz w:val="28"/>
        </w:rPr>
        <w:t>RIA COMUNEI BUJORENI, JUDE</w:t>
      </w:r>
      <w:r w:rsidR="00D1294F">
        <w:rPr>
          <w:b/>
          <w:color w:val="000000"/>
          <w:sz w:val="28"/>
          <w:lang w:val="ro-RO"/>
        </w:rPr>
        <w:t>Ţ</w:t>
      </w:r>
      <w:r w:rsidR="00D1294F">
        <w:rPr>
          <w:b/>
          <w:color w:val="000000"/>
          <w:sz w:val="28"/>
        </w:rPr>
        <w:t>UL V</w:t>
      </w:r>
      <w:r w:rsidR="00D1294F">
        <w:rPr>
          <w:b/>
          <w:color w:val="000000"/>
          <w:sz w:val="28"/>
          <w:lang w:val="ro-RO"/>
        </w:rPr>
        <w:t>Â</w:t>
      </w:r>
      <w:r w:rsidR="00D1294F" w:rsidRPr="003726DC">
        <w:rPr>
          <w:b/>
          <w:color w:val="000000"/>
          <w:sz w:val="28"/>
        </w:rPr>
        <w:t>LCEA</w:t>
      </w:r>
      <w:r w:rsidR="00D1294F">
        <w:rPr>
          <w:b/>
          <w:color w:val="000000"/>
          <w:sz w:val="28"/>
        </w:rPr>
        <w:t xml:space="preserve">                                               </w:t>
      </w:r>
    </w:p>
    <w:p w:rsidR="000858B5" w:rsidRDefault="000858B5" w:rsidP="000858B5">
      <w:pPr>
        <w:spacing w:after="200" w:line="276" w:lineRule="auto"/>
        <w:rPr>
          <w:rFonts w:ascii="Times New Roman" w:hAnsi="Times New Roman"/>
          <w:sz w:val="28"/>
          <w:szCs w:val="28"/>
        </w:rPr>
      </w:pPr>
    </w:p>
    <w:p w:rsidR="000858B5" w:rsidRPr="00826C12" w:rsidRDefault="000858B5" w:rsidP="000858B5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826C12">
        <w:rPr>
          <w:rFonts w:ascii="Times New Roman" w:hAnsi="Times New Roman"/>
          <w:sz w:val="24"/>
          <w:szCs w:val="24"/>
        </w:rPr>
        <w:t>Nr.</w:t>
      </w:r>
      <w:proofErr w:type="gramEnd"/>
      <w:r w:rsidR="00826C12">
        <w:rPr>
          <w:rFonts w:ascii="Times New Roman" w:hAnsi="Times New Roman"/>
          <w:sz w:val="24"/>
          <w:szCs w:val="24"/>
        </w:rPr>
        <w:t xml:space="preserve"> </w:t>
      </w:r>
      <w:r w:rsidR="005451DA">
        <w:rPr>
          <w:rFonts w:ascii="Times New Roman" w:hAnsi="Times New Roman"/>
          <w:sz w:val="24"/>
          <w:szCs w:val="24"/>
        </w:rPr>
        <w:t xml:space="preserve">              </w:t>
      </w:r>
      <w:r w:rsidR="00826C12">
        <w:rPr>
          <w:rFonts w:ascii="Times New Roman" w:hAnsi="Times New Roman"/>
          <w:sz w:val="24"/>
          <w:szCs w:val="24"/>
        </w:rPr>
        <w:t>/</w:t>
      </w:r>
      <w:r w:rsidR="005451DA">
        <w:rPr>
          <w:rFonts w:ascii="Times New Roman" w:hAnsi="Times New Roman"/>
          <w:sz w:val="24"/>
          <w:szCs w:val="24"/>
        </w:rPr>
        <w:t xml:space="preserve">          </w:t>
      </w:r>
      <w:r w:rsidR="00826C12">
        <w:rPr>
          <w:rFonts w:ascii="Times New Roman" w:hAnsi="Times New Roman"/>
          <w:sz w:val="24"/>
          <w:szCs w:val="24"/>
        </w:rPr>
        <w:t>.</w:t>
      </w:r>
      <w:r w:rsidR="005451DA">
        <w:rPr>
          <w:rFonts w:ascii="Times New Roman" w:hAnsi="Times New Roman"/>
          <w:sz w:val="24"/>
          <w:szCs w:val="24"/>
        </w:rPr>
        <w:t xml:space="preserve">     .2025</w:t>
      </w:r>
    </w:p>
    <w:p w:rsidR="00491099" w:rsidRPr="00491099" w:rsidRDefault="000858B5" w:rsidP="000858B5">
      <w:pPr>
        <w:spacing w:after="200"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  <w:r w:rsidR="0033452E">
        <w:rPr>
          <w:rFonts w:ascii="Times New Roman" w:hAnsi="Times New Roman"/>
          <w:b/>
          <w:sz w:val="28"/>
          <w:szCs w:val="28"/>
        </w:rPr>
        <w:t xml:space="preserve">  </w:t>
      </w:r>
      <w:r w:rsidR="00286E79">
        <w:rPr>
          <w:rFonts w:ascii="Times New Roman" w:hAnsi="Times New Roman"/>
          <w:b/>
          <w:sz w:val="28"/>
          <w:szCs w:val="28"/>
        </w:rPr>
        <w:t xml:space="preserve">  </w:t>
      </w:r>
      <w:r w:rsidR="00184059">
        <w:rPr>
          <w:rFonts w:ascii="Times New Roman" w:hAnsi="Times New Roman"/>
          <w:b/>
          <w:sz w:val="28"/>
          <w:szCs w:val="28"/>
        </w:rPr>
        <w:t>REFERAT DE APROBARE</w:t>
      </w:r>
    </w:p>
    <w:p w:rsidR="00491099" w:rsidRPr="001B3E39" w:rsidRDefault="00491099" w:rsidP="00491099">
      <w:pPr>
        <w:spacing w:after="200" w:line="276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C15764">
        <w:rPr>
          <w:rFonts w:ascii="Times New Roman" w:hAnsi="Times New Roman"/>
          <w:b/>
          <w:sz w:val="24"/>
          <w:szCs w:val="24"/>
        </w:rPr>
        <w:t xml:space="preserve">La </w:t>
      </w:r>
      <w:proofErr w:type="spellStart"/>
      <w:r w:rsidRPr="00C15764">
        <w:rPr>
          <w:rFonts w:ascii="Times New Roman" w:hAnsi="Times New Roman"/>
          <w:b/>
          <w:sz w:val="24"/>
          <w:szCs w:val="24"/>
        </w:rPr>
        <w:t>proiectul</w:t>
      </w:r>
      <w:proofErr w:type="spellEnd"/>
      <w:r w:rsidRPr="00C15764">
        <w:rPr>
          <w:rFonts w:ascii="Times New Roman" w:hAnsi="Times New Roman"/>
          <w:b/>
          <w:sz w:val="24"/>
          <w:szCs w:val="24"/>
        </w:rPr>
        <w:t xml:space="preserve"> </w:t>
      </w:r>
      <w:r w:rsidRPr="00C15764">
        <w:rPr>
          <w:rFonts w:ascii="Times New Roman" w:hAnsi="Times New Roman"/>
          <w:b/>
          <w:sz w:val="24"/>
          <w:szCs w:val="24"/>
          <w:lang w:val="ro-RO"/>
        </w:rPr>
        <w:t xml:space="preserve">de hotarare privind </w:t>
      </w:r>
      <w:r w:rsidR="00691BA7" w:rsidRPr="00C15764">
        <w:rPr>
          <w:rFonts w:ascii="Times New Roman" w:hAnsi="Times New Roman"/>
          <w:b/>
          <w:sz w:val="24"/>
          <w:szCs w:val="24"/>
          <w:lang w:val="ro-RO"/>
        </w:rPr>
        <w:t xml:space="preserve">stabilirea nivelului impozitelor, taxelor si </w:t>
      </w:r>
      <w:proofErr w:type="gramStart"/>
      <w:r w:rsidR="00691BA7" w:rsidRPr="00C15764">
        <w:rPr>
          <w:rFonts w:ascii="Times New Roman" w:hAnsi="Times New Roman"/>
          <w:b/>
          <w:sz w:val="24"/>
          <w:szCs w:val="24"/>
          <w:lang w:val="ro-RO"/>
        </w:rPr>
        <w:t>a</w:t>
      </w:r>
      <w:proofErr w:type="gramEnd"/>
      <w:r w:rsidR="00691BA7" w:rsidRPr="00C15764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691BA7" w:rsidRPr="001B3E39">
        <w:rPr>
          <w:rFonts w:ascii="Times New Roman" w:hAnsi="Times New Roman"/>
          <w:b/>
          <w:sz w:val="24"/>
          <w:szCs w:val="24"/>
          <w:lang w:val="ro-RO"/>
        </w:rPr>
        <w:t>altor sume cuvenite bugetul</w:t>
      </w:r>
      <w:r w:rsidR="005451DA">
        <w:rPr>
          <w:rFonts w:ascii="Times New Roman" w:hAnsi="Times New Roman"/>
          <w:b/>
          <w:sz w:val="24"/>
          <w:szCs w:val="24"/>
          <w:lang w:val="ro-RO"/>
        </w:rPr>
        <w:t>ui local pentru anul 2026</w:t>
      </w:r>
    </w:p>
    <w:p w:rsidR="00491099" w:rsidRPr="001B3E39" w:rsidRDefault="00491099" w:rsidP="00491099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 w:rsidRPr="00C15764">
        <w:rPr>
          <w:rFonts w:ascii="Trebuchet MS" w:hAnsi="Trebuchet MS"/>
          <w:sz w:val="24"/>
          <w:szCs w:val="24"/>
          <w:lang w:val="ro-RO"/>
        </w:rPr>
        <w:tab/>
      </w:r>
    </w:p>
    <w:p w:rsidR="00691BA7" w:rsidRDefault="00691BA7" w:rsidP="00691BA7">
      <w:pPr>
        <w:spacing w:line="276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1B3E39">
        <w:rPr>
          <w:rFonts w:ascii="Times New Roman" w:hAnsi="Times New Roman"/>
          <w:sz w:val="24"/>
          <w:szCs w:val="24"/>
        </w:rPr>
        <w:t>Proiectul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1B3E39">
        <w:rPr>
          <w:rFonts w:ascii="Times New Roman" w:hAnsi="Times New Roman"/>
          <w:sz w:val="24"/>
          <w:szCs w:val="24"/>
        </w:rPr>
        <w:t>hotărâre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respectă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prevederile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Titlului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IX din </w:t>
      </w:r>
      <w:proofErr w:type="spellStart"/>
      <w:r w:rsidRPr="001B3E39">
        <w:rPr>
          <w:rFonts w:ascii="Times New Roman" w:hAnsi="Times New Roman"/>
          <w:sz w:val="24"/>
          <w:szCs w:val="24"/>
        </w:rPr>
        <w:t>Legea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nr. </w:t>
      </w:r>
      <w:proofErr w:type="gramStart"/>
      <w:r w:rsidRPr="001B3E39">
        <w:rPr>
          <w:rFonts w:ascii="Times New Roman" w:hAnsi="Times New Roman"/>
          <w:sz w:val="24"/>
          <w:szCs w:val="24"/>
        </w:rPr>
        <w:t xml:space="preserve">227/2015 </w:t>
      </w:r>
      <w:proofErr w:type="spellStart"/>
      <w:r w:rsidRPr="001B3E39">
        <w:rPr>
          <w:rFonts w:ascii="Times New Roman" w:hAnsi="Times New Roman"/>
          <w:sz w:val="24"/>
          <w:szCs w:val="24"/>
        </w:rPr>
        <w:t>privind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Codul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fiscal, cu </w:t>
      </w:r>
      <w:proofErr w:type="spellStart"/>
      <w:r w:rsidRPr="001B3E39">
        <w:rPr>
          <w:rFonts w:ascii="Times New Roman" w:hAnsi="Times New Roman"/>
          <w:sz w:val="24"/>
          <w:szCs w:val="24"/>
        </w:rPr>
        <w:t>modificările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și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completările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ulterioare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3E39">
        <w:rPr>
          <w:rFonts w:ascii="Times New Roman" w:hAnsi="Times New Roman"/>
          <w:sz w:val="24"/>
          <w:szCs w:val="24"/>
        </w:rPr>
        <w:t>coroborate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1B3E39">
        <w:rPr>
          <w:rFonts w:ascii="Times New Roman" w:hAnsi="Times New Roman"/>
          <w:sz w:val="24"/>
          <w:szCs w:val="24"/>
        </w:rPr>
        <w:t>cele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Titlului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IX din HG nr.1/2016 </w:t>
      </w:r>
      <w:proofErr w:type="spellStart"/>
      <w:r w:rsidRPr="001B3E39">
        <w:rPr>
          <w:rFonts w:ascii="Times New Roman" w:hAnsi="Times New Roman"/>
          <w:bCs/>
          <w:sz w:val="24"/>
          <w:szCs w:val="24"/>
        </w:rPr>
        <w:t>pentru</w:t>
      </w:r>
      <w:proofErr w:type="spellEnd"/>
      <w:r w:rsidRPr="001B3E39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bCs/>
          <w:sz w:val="24"/>
          <w:szCs w:val="24"/>
        </w:rPr>
        <w:t>aprobarea</w:t>
      </w:r>
      <w:proofErr w:type="spellEnd"/>
      <w:r w:rsidRPr="001B3E39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bCs/>
          <w:sz w:val="24"/>
          <w:szCs w:val="24"/>
        </w:rPr>
        <w:t>Normelor</w:t>
      </w:r>
      <w:proofErr w:type="spellEnd"/>
      <w:r w:rsidRPr="001B3E39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bCs/>
          <w:sz w:val="24"/>
          <w:szCs w:val="24"/>
        </w:rPr>
        <w:t>metodologice</w:t>
      </w:r>
      <w:proofErr w:type="spellEnd"/>
      <w:r w:rsidRPr="001B3E39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1B3E39">
        <w:rPr>
          <w:rFonts w:ascii="Times New Roman" w:hAnsi="Times New Roman"/>
          <w:bCs/>
          <w:sz w:val="24"/>
          <w:szCs w:val="24"/>
        </w:rPr>
        <w:t>aplicare</w:t>
      </w:r>
      <w:proofErr w:type="spellEnd"/>
      <w:r w:rsidRPr="001B3E39">
        <w:rPr>
          <w:rFonts w:ascii="Times New Roman" w:hAnsi="Times New Roman"/>
          <w:bCs/>
          <w:sz w:val="24"/>
          <w:szCs w:val="24"/>
        </w:rPr>
        <w:t xml:space="preserve"> a </w:t>
      </w:r>
      <w:proofErr w:type="spellStart"/>
      <w:r w:rsidRPr="001B3E39">
        <w:rPr>
          <w:rFonts w:ascii="Times New Roman" w:hAnsi="Times New Roman"/>
          <w:bCs/>
          <w:sz w:val="24"/>
          <w:szCs w:val="24"/>
        </w:rPr>
        <w:t>Legii</w:t>
      </w:r>
      <w:proofErr w:type="spellEnd"/>
      <w:r w:rsidRPr="001B3E39">
        <w:rPr>
          <w:rFonts w:ascii="Times New Roman" w:hAnsi="Times New Roman"/>
          <w:bCs/>
          <w:sz w:val="24"/>
          <w:szCs w:val="24"/>
        </w:rPr>
        <w:t xml:space="preserve"> nr.</w:t>
      </w:r>
      <w:proofErr w:type="gramEnd"/>
      <w:r w:rsidRPr="001B3E39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1B3E39">
        <w:rPr>
          <w:rFonts w:ascii="Times New Roman" w:hAnsi="Times New Roman"/>
          <w:bCs/>
          <w:sz w:val="24"/>
          <w:szCs w:val="24"/>
        </w:rPr>
        <w:t xml:space="preserve">227/2015 </w:t>
      </w:r>
      <w:proofErr w:type="spellStart"/>
      <w:r w:rsidRPr="001B3E39">
        <w:rPr>
          <w:rFonts w:ascii="Times New Roman" w:hAnsi="Times New Roman"/>
          <w:bCs/>
          <w:sz w:val="24"/>
          <w:szCs w:val="24"/>
        </w:rPr>
        <w:t>privind</w:t>
      </w:r>
      <w:proofErr w:type="spellEnd"/>
      <w:r w:rsidRPr="001B3E39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bCs/>
          <w:sz w:val="24"/>
          <w:szCs w:val="24"/>
        </w:rPr>
        <w:t>Codul</w:t>
      </w:r>
      <w:proofErr w:type="spellEnd"/>
      <w:r w:rsidRPr="001B3E39">
        <w:rPr>
          <w:rFonts w:ascii="Times New Roman" w:hAnsi="Times New Roman"/>
          <w:bCs/>
          <w:sz w:val="24"/>
          <w:szCs w:val="24"/>
        </w:rPr>
        <w:t xml:space="preserve"> fiscal</w:t>
      </w:r>
      <w:r w:rsidRPr="001B3E39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1B3E39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Pr="001B3E39">
        <w:rPr>
          <w:rFonts w:ascii="Times New Roman" w:hAnsi="Times New Roman"/>
          <w:sz w:val="24"/>
          <w:szCs w:val="24"/>
        </w:rPr>
        <w:t>modificarile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si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completarile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ulterioare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1B3E39">
        <w:rPr>
          <w:rFonts w:ascii="Times New Roman" w:hAnsi="Times New Roman"/>
          <w:sz w:val="24"/>
          <w:szCs w:val="24"/>
        </w:rPr>
        <w:t>cele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ale art.</w:t>
      </w:r>
      <w:proofErr w:type="gram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B3E39">
        <w:rPr>
          <w:rFonts w:ascii="Times New Roman" w:hAnsi="Times New Roman"/>
          <w:sz w:val="24"/>
          <w:szCs w:val="24"/>
        </w:rPr>
        <w:t xml:space="preserve">36 </w:t>
      </w:r>
      <w:proofErr w:type="spellStart"/>
      <w:r w:rsidRPr="001B3E39">
        <w:rPr>
          <w:rFonts w:ascii="Times New Roman" w:hAnsi="Times New Roman"/>
          <w:sz w:val="24"/>
          <w:szCs w:val="24"/>
        </w:rPr>
        <w:t>alin</w:t>
      </w:r>
      <w:proofErr w:type="spellEnd"/>
      <w:r w:rsidRPr="001B3E39">
        <w:rPr>
          <w:rFonts w:ascii="Times New Roman" w:hAnsi="Times New Roman"/>
          <w:sz w:val="24"/>
          <w:szCs w:val="24"/>
        </w:rPr>
        <w:t>.</w:t>
      </w:r>
      <w:proofErr w:type="gramEnd"/>
      <w:r w:rsidRPr="001B3E39">
        <w:rPr>
          <w:rFonts w:ascii="Times New Roman" w:hAnsi="Times New Roman"/>
          <w:sz w:val="24"/>
          <w:szCs w:val="24"/>
        </w:rPr>
        <w:t xml:space="preserve"> (2) </w:t>
      </w:r>
      <w:proofErr w:type="spellStart"/>
      <w:proofErr w:type="gramStart"/>
      <w:r w:rsidRPr="001B3E39">
        <w:rPr>
          <w:rFonts w:ascii="Times New Roman" w:hAnsi="Times New Roman"/>
          <w:sz w:val="24"/>
          <w:szCs w:val="24"/>
        </w:rPr>
        <w:t>lit.b</w:t>
      </w:r>
      <w:proofErr w:type="spellEnd"/>
      <w:proofErr w:type="gramEnd"/>
      <w:r w:rsidRPr="001B3E39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1B3E39">
        <w:rPr>
          <w:rFonts w:ascii="Times New Roman" w:hAnsi="Times New Roman"/>
          <w:sz w:val="24"/>
          <w:szCs w:val="24"/>
        </w:rPr>
        <w:t>și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alin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.(4)  </w:t>
      </w:r>
      <w:proofErr w:type="spellStart"/>
      <w:r w:rsidRPr="001B3E39">
        <w:rPr>
          <w:rFonts w:ascii="Times New Roman" w:hAnsi="Times New Roman"/>
          <w:sz w:val="24"/>
          <w:szCs w:val="24"/>
        </w:rPr>
        <w:t>lit.c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) din </w:t>
      </w:r>
      <w:proofErr w:type="spellStart"/>
      <w:r w:rsidRPr="001B3E39">
        <w:rPr>
          <w:rFonts w:ascii="Times New Roman" w:hAnsi="Times New Roman"/>
          <w:sz w:val="24"/>
          <w:szCs w:val="24"/>
        </w:rPr>
        <w:t>Legea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nr.215/2001 </w:t>
      </w:r>
      <w:proofErr w:type="spellStart"/>
      <w:r w:rsidRPr="001B3E39">
        <w:rPr>
          <w:rFonts w:ascii="Times New Roman" w:hAnsi="Times New Roman"/>
          <w:sz w:val="24"/>
          <w:szCs w:val="24"/>
        </w:rPr>
        <w:t>privind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administratia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publica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local</w:t>
      </w:r>
      <w:r w:rsidR="00C15764" w:rsidRPr="001B3E39">
        <w:rPr>
          <w:rFonts w:ascii="Times New Roman" w:hAnsi="Times New Roman"/>
          <w:sz w:val="24"/>
          <w:szCs w:val="24"/>
        </w:rPr>
        <w:t>ă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3E39">
        <w:rPr>
          <w:rFonts w:ascii="Times New Roman" w:hAnsi="Times New Roman"/>
          <w:sz w:val="24"/>
          <w:szCs w:val="24"/>
        </w:rPr>
        <w:t>republicat</w:t>
      </w:r>
      <w:r w:rsidR="00C15764" w:rsidRPr="001B3E39">
        <w:rPr>
          <w:rFonts w:ascii="Times New Roman" w:hAnsi="Times New Roman"/>
          <w:sz w:val="24"/>
          <w:szCs w:val="24"/>
        </w:rPr>
        <w:t>ă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1B3E39">
        <w:rPr>
          <w:rFonts w:ascii="Times New Roman" w:hAnsi="Times New Roman"/>
          <w:sz w:val="24"/>
          <w:szCs w:val="24"/>
        </w:rPr>
        <w:t>modific</w:t>
      </w:r>
      <w:r w:rsidR="00C15764" w:rsidRPr="001B3E39">
        <w:rPr>
          <w:rFonts w:ascii="Times New Roman" w:hAnsi="Times New Roman"/>
          <w:sz w:val="24"/>
          <w:szCs w:val="24"/>
        </w:rPr>
        <w:t>ă</w:t>
      </w:r>
      <w:r w:rsidRPr="001B3E39">
        <w:rPr>
          <w:rFonts w:ascii="Times New Roman" w:hAnsi="Times New Roman"/>
          <w:sz w:val="24"/>
          <w:szCs w:val="24"/>
        </w:rPr>
        <w:t>rile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5764" w:rsidRPr="001B3E39">
        <w:rPr>
          <w:rFonts w:ascii="Times New Roman" w:hAnsi="Times New Roman"/>
          <w:sz w:val="24"/>
          <w:szCs w:val="24"/>
        </w:rPr>
        <w:t>ș</w:t>
      </w:r>
      <w:r w:rsidRPr="001B3E39">
        <w:rPr>
          <w:rFonts w:ascii="Times New Roman" w:hAnsi="Times New Roman"/>
          <w:sz w:val="24"/>
          <w:szCs w:val="24"/>
        </w:rPr>
        <w:t>i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complet</w:t>
      </w:r>
      <w:r w:rsidR="00C15764" w:rsidRPr="001B3E39">
        <w:rPr>
          <w:rFonts w:ascii="Times New Roman" w:hAnsi="Times New Roman"/>
          <w:sz w:val="24"/>
          <w:szCs w:val="24"/>
        </w:rPr>
        <w:t>ă</w:t>
      </w:r>
      <w:r w:rsidRPr="001B3E39">
        <w:rPr>
          <w:rFonts w:ascii="Times New Roman" w:hAnsi="Times New Roman"/>
          <w:sz w:val="24"/>
          <w:szCs w:val="24"/>
        </w:rPr>
        <w:t>rile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ulterioare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, ale art. 20, </w:t>
      </w:r>
      <w:proofErr w:type="spellStart"/>
      <w:r w:rsidRPr="001B3E39">
        <w:rPr>
          <w:rFonts w:ascii="Times New Roman" w:hAnsi="Times New Roman"/>
          <w:sz w:val="24"/>
          <w:szCs w:val="24"/>
        </w:rPr>
        <w:t>alin</w:t>
      </w:r>
      <w:proofErr w:type="spellEnd"/>
      <w:proofErr w:type="gramStart"/>
      <w:r w:rsidRPr="001B3E39">
        <w:rPr>
          <w:rFonts w:ascii="Times New Roman" w:hAnsi="Times New Roman"/>
          <w:sz w:val="24"/>
          <w:szCs w:val="24"/>
        </w:rPr>
        <w:t>.(</w:t>
      </w:r>
      <w:proofErr w:type="gramEnd"/>
      <w:r w:rsidRPr="001B3E39">
        <w:rPr>
          <w:rFonts w:ascii="Times New Roman" w:hAnsi="Times New Roman"/>
          <w:sz w:val="24"/>
          <w:szCs w:val="24"/>
        </w:rPr>
        <w:t xml:space="preserve">1), </w:t>
      </w:r>
      <w:proofErr w:type="spellStart"/>
      <w:r w:rsidRPr="001B3E39">
        <w:rPr>
          <w:rFonts w:ascii="Times New Roman" w:hAnsi="Times New Roman"/>
          <w:sz w:val="24"/>
          <w:szCs w:val="24"/>
        </w:rPr>
        <w:t>lit.b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) din </w:t>
      </w:r>
      <w:proofErr w:type="spellStart"/>
      <w:r w:rsidRPr="001B3E39">
        <w:rPr>
          <w:rFonts w:ascii="Times New Roman" w:hAnsi="Times New Roman"/>
          <w:sz w:val="24"/>
          <w:szCs w:val="24"/>
        </w:rPr>
        <w:t>Legea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nr.273/2006 </w:t>
      </w:r>
      <w:proofErr w:type="spellStart"/>
      <w:r w:rsidRPr="001B3E39">
        <w:rPr>
          <w:rFonts w:ascii="Times New Roman" w:hAnsi="Times New Roman"/>
          <w:sz w:val="24"/>
          <w:szCs w:val="24"/>
        </w:rPr>
        <w:t>privind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finanţele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publice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locale, cu </w:t>
      </w:r>
      <w:proofErr w:type="spellStart"/>
      <w:r w:rsidRPr="001B3E39">
        <w:rPr>
          <w:rFonts w:ascii="Times New Roman" w:hAnsi="Times New Roman"/>
          <w:sz w:val="24"/>
          <w:szCs w:val="24"/>
        </w:rPr>
        <w:t>modificările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şi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completările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ulterioare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3E39">
        <w:rPr>
          <w:rFonts w:ascii="Times New Roman" w:hAnsi="Times New Roman"/>
          <w:sz w:val="24"/>
          <w:szCs w:val="24"/>
        </w:rPr>
        <w:t>precum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și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1B3E39">
        <w:rPr>
          <w:rFonts w:ascii="Times New Roman" w:hAnsi="Times New Roman"/>
          <w:sz w:val="24"/>
          <w:szCs w:val="24"/>
        </w:rPr>
        <w:t>cele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Pr="001B3E39">
        <w:rPr>
          <w:rFonts w:ascii="Times New Roman" w:hAnsi="Times New Roman"/>
          <w:sz w:val="24"/>
          <w:szCs w:val="24"/>
        </w:rPr>
        <w:t>Legii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nr. 207/2015 </w:t>
      </w:r>
      <w:proofErr w:type="spellStart"/>
      <w:r w:rsidRPr="001B3E39">
        <w:rPr>
          <w:rFonts w:ascii="Times New Roman" w:hAnsi="Times New Roman"/>
          <w:sz w:val="24"/>
          <w:szCs w:val="24"/>
        </w:rPr>
        <w:t>privind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Codul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1B3E39">
        <w:rPr>
          <w:rFonts w:ascii="Times New Roman" w:hAnsi="Times New Roman"/>
          <w:sz w:val="24"/>
          <w:szCs w:val="24"/>
        </w:rPr>
        <w:t>procedur</w:t>
      </w:r>
      <w:r w:rsidR="00C15764" w:rsidRPr="001B3E39">
        <w:rPr>
          <w:rFonts w:ascii="Times New Roman" w:hAnsi="Times New Roman"/>
          <w:sz w:val="24"/>
          <w:szCs w:val="24"/>
        </w:rPr>
        <w:t>ă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fiscal</w:t>
      </w:r>
      <w:r w:rsidR="00C15764" w:rsidRPr="001B3E39">
        <w:rPr>
          <w:rFonts w:ascii="Times New Roman" w:hAnsi="Times New Roman"/>
          <w:sz w:val="24"/>
          <w:szCs w:val="24"/>
        </w:rPr>
        <w:t>ă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1B3E39">
        <w:rPr>
          <w:rFonts w:ascii="Times New Roman" w:hAnsi="Times New Roman"/>
          <w:sz w:val="24"/>
          <w:szCs w:val="24"/>
        </w:rPr>
        <w:t>modificările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și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completările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ulterioare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3E39">
        <w:rPr>
          <w:rFonts w:ascii="Times New Roman" w:hAnsi="Times New Roman"/>
          <w:sz w:val="24"/>
          <w:szCs w:val="24"/>
        </w:rPr>
        <w:t>potrivit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cărora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consiliile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locale </w:t>
      </w:r>
      <w:proofErr w:type="spellStart"/>
      <w:r w:rsidRPr="001B3E39">
        <w:rPr>
          <w:rFonts w:ascii="Times New Roman" w:hAnsi="Times New Roman"/>
          <w:sz w:val="24"/>
          <w:szCs w:val="24"/>
        </w:rPr>
        <w:t>exercită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atribuția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1B3E39">
        <w:rPr>
          <w:rFonts w:ascii="Times New Roman" w:hAnsi="Times New Roman"/>
          <w:sz w:val="24"/>
          <w:szCs w:val="24"/>
        </w:rPr>
        <w:t>stabili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nivelul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impozitelor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și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taxelor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locale </w:t>
      </w:r>
      <w:proofErr w:type="spellStart"/>
      <w:r w:rsidRPr="001B3E39">
        <w:rPr>
          <w:rFonts w:ascii="Times New Roman" w:hAnsi="Times New Roman"/>
          <w:sz w:val="24"/>
          <w:szCs w:val="24"/>
        </w:rPr>
        <w:t>și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1B3E39">
        <w:rPr>
          <w:rFonts w:ascii="Times New Roman" w:hAnsi="Times New Roman"/>
          <w:sz w:val="24"/>
          <w:szCs w:val="24"/>
        </w:rPr>
        <w:t>indexa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până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l</w:t>
      </w:r>
      <w:r w:rsidR="00C15764" w:rsidRPr="001B3E39">
        <w:rPr>
          <w:rFonts w:ascii="Times New Roman" w:hAnsi="Times New Roman"/>
          <w:sz w:val="24"/>
          <w:szCs w:val="24"/>
        </w:rPr>
        <w:t xml:space="preserve">a data de 30 </w:t>
      </w:r>
      <w:proofErr w:type="spellStart"/>
      <w:r w:rsidR="00C15764" w:rsidRPr="001B3E39">
        <w:rPr>
          <w:rFonts w:ascii="Times New Roman" w:hAnsi="Times New Roman"/>
          <w:sz w:val="24"/>
          <w:szCs w:val="24"/>
        </w:rPr>
        <w:t>aprilie</w:t>
      </w:r>
      <w:proofErr w:type="spellEnd"/>
      <w:r w:rsidR="00C15764"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5764" w:rsidRPr="001B3E39">
        <w:rPr>
          <w:rFonts w:ascii="Times New Roman" w:hAnsi="Times New Roman"/>
          <w:sz w:val="24"/>
          <w:szCs w:val="24"/>
        </w:rPr>
        <w:t>impozitele</w:t>
      </w:r>
      <w:proofErr w:type="spellEnd"/>
      <w:r w:rsidR="00C15764"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5764" w:rsidRPr="001B3E39">
        <w:rPr>
          <w:rFonts w:ascii="Times New Roman" w:hAnsi="Times New Roman"/>
          <w:sz w:val="24"/>
          <w:szCs w:val="24"/>
        </w:rPr>
        <w:t>și</w:t>
      </w:r>
      <w:proofErr w:type="spellEnd"/>
      <w:r w:rsidR="00C15764"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5764" w:rsidRPr="001B3E39">
        <w:rPr>
          <w:rFonts w:ascii="Times New Roman" w:hAnsi="Times New Roman"/>
          <w:sz w:val="24"/>
          <w:szCs w:val="24"/>
        </w:rPr>
        <w:t>taxele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locale care </w:t>
      </w:r>
      <w:proofErr w:type="spellStart"/>
      <w:r w:rsidRPr="001B3E39">
        <w:rPr>
          <w:rFonts w:ascii="Times New Roman" w:hAnsi="Times New Roman"/>
          <w:sz w:val="24"/>
          <w:szCs w:val="24"/>
        </w:rPr>
        <w:t>constau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într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-o </w:t>
      </w:r>
      <w:proofErr w:type="spellStart"/>
      <w:r w:rsidRPr="001B3E39">
        <w:rPr>
          <w:rFonts w:ascii="Times New Roman" w:hAnsi="Times New Roman"/>
          <w:sz w:val="24"/>
          <w:szCs w:val="24"/>
        </w:rPr>
        <w:t>anumită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sumă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în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lei </w:t>
      </w:r>
      <w:proofErr w:type="spellStart"/>
      <w:r w:rsidRPr="001B3E39">
        <w:rPr>
          <w:rFonts w:ascii="Times New Roman" w:hAnsi="Times New Roman"/>
          <w:sz w:val="24"/>
          <w:szCs w:val="24"/>
        </w:rPr>
        <w:t>sau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1B3E39">
        <w:rPr>
          <w:rFonts w:ascii="Times New Roman" w:hAnsi="Times New Roman"/>
          <w:sz w:val="24"/>
          <w:szCs w:val="24"/>
        </w:rPr>
        <w:t>sunt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stabi</w:t>
      </w:r>
      <w:r w:rsidR="00C15764" w:rsidRPr="001B3E39">
        <w:rPr>
          <w:rFonts w:ascii="Times New Roman" w:hAnsi="Times New Roman"/>
          <w:sz w:val="24"/>
          <w:szCs w:val="24"/>
        </w:rPr>
        <w:t>lite</w:t>
      </w:r>
      <w:proofErr w:type="spellEnd"/>
      <w:r w:rsidR="00C15764"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5764" w:rsidRPr="001B3E39">
        <w:rPr>
          <w:rFonts w:ascii="Times New Roman" w:hAnsi="Times New Roman"/>
          <w:sz w:val="24"/>
          <w:szCs w:val="24"/>
        </w:rPr>
        <w:t>pe</w:t>
      </w:r>
      <w:proofErr w:type="spellEnd"/>
      <w:r w:rsidR="00C15764"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5764" w:rsidRPr="001B3E39">
        <w:rPr>
          <w:rFonts w:ascii="Times New Roman" w:hAnsi="Times New Roman"/>
          <w:sz w:val="24"/>
          <w:szCs w:val="24"/>
        </w:rPr>
        <w:t>baza</w:t>
      </w:r>
      <w:proofErr w:type="spellEnd"/>
      <w:r w:rsidR="00C15764"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5764" w:rsidRPr="001B3E39">
        <w:rPr>
          <w:rFonts w:ascii="Times New Roman" w:hAnsi="Times New Roman"/>
          <w:sz w:val="24"/>
          <w:szCs w:val="24"/>
        </w:rPr>
        <w:t>unei</w:t>
      </w:r>
      <w:proofErr w:type="spellEnd"/>
      <w:r w:rsidR="00C15764"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5764" w:rsidRPr="001B3E39">
        <w:rPr>
          <w:rFonts w:ascii="Times New Roman" w:hAnsi="Times New Roman"/>
          <w:sz w:val="24"/>
          <w:szCs w:val="24"/>
        </w:rPr>
        <w:t>sume</w:t>
      </w:r>
      <w:proofErr w:type="spellEnd"/>
      <w:r w:rsidR="00C15764"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5764" w:rsidRPr="001B3E39">
        <w:rPr>
          <w:rFonts w:ascii="Times New Roman" w:hAnsi="Times New Roman"/>
          <w:sz w:val="24"/>
          <w:szCs w:val="24"/>
        </w:rPr>
        <w:t>în</w:t>
      </w:r>
      <w:proofErr w:type="spellEnd"/>
      <w:r w:rsidR="00C15764" w:rsidRPr="001B3E39">
        <w:rPr>
          <w:rFonts w:ascii="Times New Roman" w:hAnsi="Times New Roman"/>
          <w:sz w:val="24"/>
          <w:szCs w:val="24"/>
        </w:rPr>
        <w:t xml:space="preserve"> lei</w:t>
      </w:r>
      <w:r w:rsidRPr="001B3E39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="00C15764" w:rsidRPr="001B3E39">
        <w:rPr>
          <w:rFonts w:ascii="Times New Roman" w:hAnsi="Times New Roman"/>
          <w:sz w:val="24"/>
          <w:szCs w:val="24"/>
          <w:lang w:val="fr-FR"/>
        </w:rPr>
        <w:t>ț</w:t>
      </w:r>
      <w:r w:rsidRPr="001B3E39">
        <w:rPr>
          <w:rFonts w:ascii="Times New Roman" w:hAnsi="Times New Roman"/>
          <w:sz w:val="24"/>
          <w:szCs w:val="24"/>
          <w:lang w:val="fr-FR"/>
        </w:rPr>
        <w:t>in</w:t>
      </w:r>
      <w:r w:rsidR="00C15764" w:rsidRPr="001B3E39">
        <w:rPr>
          <w:rFonts w:ascii="Times New Roman" w:hAnsi="Times New Roman"/>
          <w:sz w:val="24"/>
          <w:szCs w:val="24"/>
          <w:lang w:val="fr-FR"/>
        </w:rPr>
        <w:t>â</w:t>
      </w:r>
      <w:r w:rsidRPr="001B3E39">
        <w:rPr>
          <w:rFonts w:ascii="Times New Roman" w:hAnsi="Times New Roman"/>
          <w:sz w:val="24"/>
          <w:szCs w:val="24"/>
          <w:lang w:val="fr-FR"/>
        </w:rPr>
        <w:t>nd</w:t>
      </w:r>
      <w:proofErr w:type="spellEnd"/>
      <w:r w:rsidRPr="001B3E3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  <w:lang w:val="fr-FR"/>
        </w:rPr>
        <w:t>cont</w:t>
      </w:r>
      <w:proofErr w:type="spellEnd"/>
      <w:r w:rsidRPr="001B3E39">
        <w:rPr>
          <w:rFonts w:ascii="Times New Roman" w:hAnsi="Times New Roman"/>
          <w:sz w:val="24"/>
          <w:szCs w:val="24"/>
          <w:lang w:val="fr-FR"/>
        </w:rPr>
        <w:t xml:space="preserve"> de rata </w:t>
      </w:r>
      <w:proofErr w:type="spellStart"/>
      <w:r w:rsidRPr="001B3E39">
        <w:rPr>
          <w:rFonts w:ascii="Times New Roman" w:hAnsi="Times New Roman"/>
          <w:sz w:val="24"/>
          <w:szCs w:val="24"/>
          <w:lang w:val="fr-FR"/>
        </w:rPr>
        <w:t>infla</w:t>
      </w:r>
      <w:r w:rsidR="00C15764" w:rsidRPr="001B3E39">
        <w:rPr>
          <w:rFonts w:ascii="Times New Roman" w:hAnsi="Times New Roman"/>
          <w:sz w:val="24"/>
          <w:szCs w:val="24"/>
          <w:lang w:val="fr-FR"/>
        </w:rPr>
        <w:t>ț</w:t>
      </w:r>
      <w:r w:rsidRPr="001B3E39">
        <w:rPr>
          <w:rFonts w:ascii="Times New Roman" w:hAnsi="Times New Roman"/>
          <w:sz w:val="24"/>
          <w:szCs w:val="24"/>
          <w:lang w:val="fr-FR"/>
        </w:rPr>
        <w:t>iei</w:t>
      </w:r>
      <w:proofErr w:type="spellEnd"/>
      <w:r w:rsidRPr="001B3E3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1B3E3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  <w:lang w:val="fr-FR"/>
        </w:rPr>
        <w:t>anul</w:t>
      </w:r>
      <w:proofErr w:type="spellEnd"/>
      <w:r w:rsidRPr="001B3E39">
        <w:rPr>
          <w:rFonts w:ascii="Times New Roman" w:hAnsi="Times New Roman"/>
          <w:sz w:val="24"/>
          <w:szCs w:val="24"/>
          <w:lang w:val="fr-FR"/>
        </w:rPr>
        <w:t xml:space="preserve"> fiscal </w:t>
      </w:r>
      <w:proofErr w:type="spellStart"/>
      <w:r w:rsidRPr="001B3E39">
        <w:rPr>
          <w:rFonts w:ascii="Times New Roman" w:hAnsi="Times New Roman"/>
          <w:sz w:val="24"/>
          <w:szCs w:val="24"/>
          <w:lang w:val="fr-FR"/>
        </w:rPr>
        <w:t>anterior</w:t>
      </w:r>
      <w:proofErr w:type="spellEnd"/>
      <w:r w:rsidRPr="001B3E39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1B3E39">
        <w:rPr>
          <w:rFonts w:ascii="Times New Roman" w:hAnsi="Times New Roman"/>
          <w:sz w:val="24"/>
          <w:szCs w:val="24"/>
          <w:lang w:val="fr-FR"/>
        </w:rPr>
        <w:t>comunicat</w:t>
      </w:r>
      <w:r w:rsidR="00C15764" w:rsidRPr="001B3E39">
        <w:rPr>
          <w:rFonts w:ascii="Times New Roman" w:hAnsi="Times New Roman"/>
          <w:sz w:val="24"/>
          <w:szCs w:val="24"/>
          <w:lang w:val="fr-FR"/>
        </w:rPr>
        <w:t>ă</w:t>
      </w:r>
      <w:proofErr w:type="spellEnd"/>
      <w:r w:rsidRPr="001B3E3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  <w:lang w:val="fr-FR"/>
        </w:rPr>
        <w:t>pe</w:t>
      </w:r>
      <w:proofErr w:type="spellEnd"/>
      <w:r w:rsidRPr="001B3E39">
        <w:rPr>
          <w:rFonts w:ascii="Times New Roman" w:hAnsi="Times New Roman"/>
          <w:sz w:val="24"/>
          <w:szCs w:val="24"/>
          <w:lang w:val="fr-FR"/>
        </w:rPr>
        <w:t xml:space="preserve"> site-</w:t>
      </w:r>
      <w:proofErr w:type="spellStart"/>
      <w:r w:rsidRPr="001B3E39">
        <w:rPr>
          <w:rFonts w:ascii="Times New Roman" w:hAnsi="Times New Roman"/>
          <w:sz w:val="24"/>
          <w:szCs w:val="24"/>
          <w:lang w:val="fr-FR"/>
        </w:rPr>
        <w:t>urile</w:t>
      </w:r>
      <w:proofErr w:type="spellEnd"/>
      <w:r w:rsidRPr="001B3E3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  <w:lang w:val="fr-FR"/>
        </w:rPr>
        <w:t>oficiale</w:t>
      </w:r>
      <w:proofErr w:type="spellEnd"/>
      <w:r w:rsidRPr="001B3E3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  <w:lang w:val="fr-FR"/>
        </w:rPr>
        <w:t>ale</w:t>
      </w:r>
      <w:proofErr w:type="spellEnd"/>
      <w:r w:rsidRPr="001B3E3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  <w:lang w:val="fr-FR"/>
        </w:rPr>
        <w:t>Ministerului</w:t>
      </w:r>
      <w:proofErr w:type="spellEnd"/>
      <w:r w:rsidRPr="001B3E3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  <w:lang w:val="fr-FR"/>
        </w:rPr>
        <w:t>Finantelor</w:t>
      </w:r>
      <w:proofErr w:type="spellEnd"/>
      <w:r w:rsidRPr="001B3E3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  <w:lang w:val="fr-FR"/>
        </w:rPr>
        <w:t>Publice</w:t>
      </w:r>
      <w:proofErr w:type="spellEnd"/>
      <w:r w:rsidRPr="001B3E39">
        <w:rPr>
          <w:rFonts w:ascii="Times New Roman" w:hAnsi="Times New Roman"/>
          <w:sz w:val="24"/>
          <w:szCs w:val="24"/>
          <w:lang w:val="fr-FR"/>
        </w:rPr>
        <w:t xml:space="preserve"> si </w:t>
      </w:r>
      <w:proofErr w:type="spellStart"/>
      <w:r w:rsidRPr="001B3E39">
        <w:rPr>
          <w:rFonts w:ascii="Times New Roman" w:hAnsi="Times New Roman"/>
          <w:sz w:val="24"/>
          <w:szCs w:val="24"/>
          <w:lang w:val="fr-FR"/>
        </w:rPr>
        <w:t>Ministerului</w:t>
      </w:r>
      <w:proofErr w:type="spellEnd"/>
      <w:r w:rsidRPr="001B3E3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  <w:lang w:val="fr-FR"/>
        </w:rPr>
        <w:t>Dezvoltarii</w:t>
      </w:r>
      <w:proofErr w:type="spellEnd"/>
      <w:r w:rsidRPr="001B3E3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  <w:lang w:val="fr-FR"/>
        </w:rPr>
        <w:t>Regionale</w:t>
      </w:r>
      <w:proofErr w:type="spellEnd"/>
      <w:r w:rsidRPr="001B3E39">
        <w:rPr>
          <w:rFonts w:ascii="Times New Roman" w:hAnsi="Times New Roman"/>
          <w:sz w:val="24"/>
          <w:szCs w:val="24"/>
          <w:lang w:val="fr-FR"/>
        </w:rPr>
        <w:t xml:space="preserve"> si </w:t>
      </w:r>
      <w:proofErr w:type="spellStart"/>
      <w:r w:rsidRPr="001B3E39">
        <w:rPr>
          <w:rFonts w:ascii="Times New Roman" w:hAnsi="Times New Roman"/>
          <w:sz w:val="24"/>
          <w:szCs w:val="24"/>
          <w:lang w:val="fr-FR"/>
        </w:rPr>
        <w:t>Administra</w:t>
      </w:r>
      <w:r w:rsidR="00C15764" w:rsidRPr="001B3E39">
        <w:rPr>
          <w:rFonts w:ascii="Times New Roman" w:hAnsi="Times New Roman"/>
          <w:sz w:val="24"/>
          <w:szCs w:val="24"/>
          <w:lang w:val="fr-FR"/>
        </w:rPr>
        <w:t>ț</w:t>
      </w:r>
      <w:r w:rsidRPr="001B3E39">
        <w:rPr>
          <w:rFonts w:ascii="Times New Roman" w:hAnsi="Times New Roman"/>
          <w:sz w:val="24"/>
          <w:szCs w:val="24"/>
          <w:lang w:val="fr-FR"/>
        </w:rPr>
        <w:t>iei</w:t>
      </w:r>
      <w:proofErr w:type="spellEnd"/>
      <w:r w:rsidRPr="001B3E3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  <w:lang w:val="fr-FR"/>
        </w:rPr>
        <w:t>Publice</w:t>
      </w:r>
      <w:proofErr w:type="spellEnd"/>
      <w:r w:rsidRPr="001B3E39">
        <w:rPr>
          <w:rFonts w:ascii="Times New Roman" w:hAnsi="Times New Roman"/>
          <w:bCs/>
          <w:sz w:val="24"/>
          <w:szCs w:val="24"/>
        </w:rPr>
        <w:t>.</w:t>
      </w:r>
    </w:p>
    <w:p w:rsidR="00471A20" w:rsidRPr="001B3E39" w:rsidRDefault="00471A20" w:rsidP="00691BA7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1294F" w:rsidRPr="001B3E39" w:rsidRDefault="00691BA7" w:rsidP="00691BA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B3E39">
        <w:rPr>
          <w:rFonts w:ascii="Times New Roman" w:hAnsi="Times New Roman"/>
          <w:sz w:val="24"/>
          <w:szCs w:val="24"/>
        </w:rPr>
        <w:t xml:space="preserve"> </w:t>
      </w:r>
      <w:r w:rsidRPr="001B3E39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1B3E39">
        <w:rPr>
          <w:rFonts w:ascii="Times New Roman" w:hAnsi="Times New Roman"/>
          <w:sz w:val="24"/>
          <w:szCs w:val="24"/>
        </w:rPr>
        <w:t>Faţă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1B3E39">
        <w:rPr>
          <w:rFonts w:ascii="Times New Roman" w:hAnsi="Times New Roman"/>
          <w:sz w:val="24"/>
          <w:szCs w:val="24"/>
        </w:rPr>
        <w:t>cele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expuse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şi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în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conformitate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1B3E39">
        <w:rPr>
          <w:rFonts w:ascii="Times New Roman" w:hAnsi="Times New Roman"/>
          <w:sz w:val="24"/>
          <w:szCs w:val="24"/>
        </w:rPr>
        <w:t>prevederile</w:t>
      </w:r>
      <w:proofErr w:type="spellEnd"/>
      <w:r w:rsidR="00471A20">
        <w:rPr>
          <w:rFonts w:ascii="Times New Roman" w:hAnsi="Times New Roman"/>
          <w:sz w:val="24"/>
          <w:szCs w:val="24"/>
        </w:rPr>
        <w:t xml:space="preserve">  </w:t>
      </w:r>
      <w:r w:rsidRPr="001B3E39">
        <w:rPr>
          <w:rFonts w:ascii="Times New Roman" w:hAnsi="Times New Roman"/>
          <w:sz w:val="24"/>
          <w:szCs w:val="24"/>
        </w:rPr>
        <w:t xml:space="preserve"> art.</w:t>
      </w:r>
      <w:proofErr w:type="gramEnd"/>
      <w:r w:rsidR="00471A20">
        <w:rPr>
          <w:rFonts w:ascii="Times New Roman" w:hAnsi="Times New Roman"/>
          <w:sz w:val="24"/>
          <w:szCs w:val="24"/>
        </w:rPr>
        <w:t xml:space="preserve"> </w:t>
      </w:r>
      <w:r w:rsidRPr="001B3E39">
        <w:rPr>
          <w:rFonts w:ascii="Times New Roman" w:hAnsi="Times New Roman"/>
          <w:sz w:val="24"/>
          <w:szCs w:val="24"/>
        </w:rPr>
        <w:t xml:space="preserve">44 din </w:t>
      </w:r>
      <w:proofErr w:type="spellStart"/>
      <w:r w:rsidRPr="001B3E39">
        <w:rPr>
          <w:rFonts w:ascii="Times New Roman" w:hAnsi="Times New Roman"/>
          <w:sz w:val="24"/>
          <w:szCs w:val="24"/>
        </w:rPr>
        <w:t>Legea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nr.</w:t>
      </w:r>
      <w:r w:rsidR="00845969" w:rsidRPr="001B3E39">
        <w:rPr>
          <w:rFonts w:ascii="Times New Roman" w:hAnsi="Times New Roman"/>
          <w:sz w:val="24"/>
          <w:szCs w:val="24"/>
        </w:rPr>
        <w:t xml:space="preserve"> </w:t>
      </w:r>
      <w:r w:rsidRPr="001B3E39">
        <w:rPr>
          <w:rFonts w:ascii="Times New Roman" w:hAnsi="Times New Roman"/>
          <w:sz w:val="24"/>
          <w:szCs w:val="24"/>
        </w:rPr>
        <w:t xml:space="preserve">215/2001 </w:t>
      </w:r>
      <w:proofErr w:type="spellStart"/>
      <w:r w:rsidRPr="001B3E39">
        <w:rPr>
          <w:rFonts w:ascii="Times New Roman" w:hAnsi="Times New Roman"/>
          <w:sz w:val="24"/>
          <w:szCs w:val="24"/>
        </w:rPr>
        <w:t>privind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administraţia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publică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locală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3E39">
        <w:rPr>
          <w:rFonts w:ascii="Times New Roman" w:hAnsi="Times New Roman"/>
          <w:sz w:val="24"/>
          <w:szCs w:val="24"/>
        </w:rPr>
        <w:t>republicată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1B3E39">
        <w:rPr>
          <w:rFonts w:ascii="Times New Roman" w:hAnsi="Times New Roman"/>
          <w:sz w:val="24"/>
          <w:szCs w:val="24"/>
        </w:rPr>
        <w:t>modificările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şi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completările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ulterioare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3E39">
        <w:rPr>
          <w:rFonts w:ascii="Times New Roman" w:hAnsi="Times New Roman"/>
          <w:sz w:val="24"/>
          <w:szCs w:val="24"/>
        </w:rPr>
        <w:t>propun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spre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aprobare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în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şedinţa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ordinară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din </w:t>
      </w:r>
      <w:proofErr w:type="spellStart"/>
      <w:proofErr w:type="gramStart"/>
      <w:r w:rsidRPr="001B3E39">
        <w:rPr>
          <w:rFonts w:ascii="Times New Roman" w:hAnsi="Times New Roman"/>
          <w:sz w:val="24"/>
          <w:szCs w:val="24"/>
        </w:rPr>
        <w:t>luna</w:t>
      </w:r>
      <w:proofErr w:type="spellEnd"/>
      <w:proofErr w:type="gram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E0C88">
        <w:rPr>
          <w:rFonts w:ascii="Times New Roman" w:hAnsi="Times New Roman"/>
          <w:sz w:val="24"/>
          <w:szCs w:val="24"/>
        </w:rPr>
        <w:t>noiembrie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3E39">
        <w:rPr>
          <w:rFonts w:ascii="Times New Roman" w:hAnsi="Times New Roman"/>
          <w:sz w:val="24"/>
          <w:szCs w:val="24"/>
        </w:rPr>
        <w:t>proiectul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1B3E39">
        <w:rPr>
          <w:rFonts w:ascii="Times New Roman" w:hAnsi="Times New Roman"/>
          <w:sz w:val="24"/>
          <w:szCs w:val="24"/>
        </w:rPr>
        <w:t>hotărâre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privind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r w:rsidRPr="001B3E39">
        <w:rPr>
          <w:rFonts w:ascii="Times New Roman" w:hAnsi="Times New Roman"/>
          <w:noProof/>
          <w:color w:val="000000"/>
          <w:sz w:val="24"/>
          <w:szCs w:val="24"/>
        </w:rPr>
        <w:t xml:space="preserve">stabilirea </w:t>
      </w:r>
      <w:proofErr w:type="spellStart"/>
      <w:r w:rsidRPr="001B3E39">
        <w:rPr>
          <w:rFonts w:ascii="Times New Roman" w:hAnsi="Times New Roman"/>
          <w:sz w:val="24"/>
          <w:szCs w:val="24"/>
        </w:rPr>
        <w:t>nivelului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impozitelor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3E39">
        <w:rPr>
          <w:rFonts w:ascii="Times New Roman" w:hAnsi="Times New Roman"/>
          <w:sz w:val="24"/>
          <w:szCs w:val="24"/>
        </w:rPr>
        <w:t>taxelor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si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1B3E39">
        <w:rPr>
          <w:rFonts w:ascii="Times New Roman" w:hAnsi="Times New Roman"/>
          <w:sz w:val="24"/>
          <w:szCs w:val="24"/>
        </w:rPr>
        <w:t>altor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sume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cuvenite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bugetului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local </w:t>
      </w:r>
      <w:proofErr w:type="spellStart"/>
      <w:r w:rsidRPr="001B3E39">
        <w:rPr>
          <w:rFonts w:ascii="Times New Roman" w:hAnsi="Times New Roman"/>
          <w:sz w:val="24"/>
          <w:szCs w:val="24"/>
        </w:rPr>
        <w:t>pentru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3E39">
        <w:rPr>
          <w:rFonts w:ascii="Times New Roman" w:hAnsi="Times New Roman"/>
          <w:sz w:val="24"/>
          <w:szCs w:val="24"/>
        </w:rPr>
        <w:t>anul</w:t>
      </w:r>
      <w:proofErr w:type="spellEnd"/>
      <w:r w:rsidRPr="001B3E39">
        <w:rPr>
          <w:rFonts w:ascii="Times New Roman" w:hAnsi="Times New Roman"/>
          <w:sz w:val="24"/>
          <w:szCs w:val="24"/>
        </w:rPr>
        <w:t xml:space="preserve"> fiscal </w:t>
      </w:r>
      <w:r w:rsidR="005451DA">
        <w:rPr>
          <w:rFonts w:ascii="Times New Roman" w:hAnsi="Times New Roman"/>
          <w:sz w:val="24"/>
          <w:szCs w:val="24"/>
        </w:rPr>
        <w:t>2026</w:t>
      </w:r>
      <w:r w:rsidRPr="001B3E39">
        <w:rPr>
          <w:rFonts w:ascii="Times New Roman" w:hAnsi="Times New Roman"/>
          <w:sz w:val="24"/>
          <w:szCs w:val="24"/>
        </w:rPr>
        <w:t>.</w:t>
      </w:r>
    </w:p>
    <w:p w:rsidR="005451DA" w:rsidRDefault="005451DA" w:rsidP="001B3E39">
      <w:pPr>
        <w:ind w:left="4320"/>
        <w:jc w:val="both"/>
        <w:rPr>
          <w:rFonts w:ascii="Times New Roman" w:hAnsi="Times New Roman"/>
          <w:sz w:val="24"/>
          <w:szCs w:val="24"/>
        </w:rPr>
      </w:pPr>
    </w:p>
    <w:p w:rsidR="00491099" w:rsidRPr="001B3E39" w:rsidRDefault="00D1294F" w:rsidP="001B3E39">
      <w:pPr>
        <w:ind w:left="4320"/>
        <w:jc w:val="both"/>
        <w:rPr>
          <w:rFonts w:ascii="Times New Roman" w:hAnsi="Times New Roman"/>
          <w:b/>
          <w:sz w:val="24"/>
          <w:szCs w:val="24"/>
          <w:lang w:val="ro-RO"/>
        </w:rPr>
      </w:pPr>
      <w:bookmarkStart w:id="0" w:name="_GoBack"/>
      <w:bookmarkEnd w:id="0"/>
      <w:r w:rsidRPr="001B3E39">
        <w:rPr>
          <w:rFonts w:ascii="Times New Roman" w:hAnsi="Times New Roman"/>
          <w:sz w:val="24"/>
          <w:szCs w:val="24"/>
        </w:rPr>
        <w:tab/>
      </w:r>
      <w:r w:rsidRPr="001B3E39">
        <w:rPr>
          <w:rFonts w:ascii="Times New Roman" w:hAnsi="Times New Roman"/>
          <w:sz w:val="24"/>
          <w:szCs w:val="24"/>
        </w:rPr>
        <w:tab/>
      </w:r>
      <w:r w:rsidRPr="001B3E39">
        <w:rPr>
          <w:rFonts w:ascii="Times New Roman" w:hAnsi="Times New Roman"/>
          <w:sz w:val="24"/>
          <w:szCs w:val="24"/>
        </w:rPr>
        <w:tab/>
      </w:r>
      <w:r w:rsidRPr="001B3E39">
        <w:rPr>
          <w:rFonts w:ascii="Times New Roman" w:hAnsi="Times New Roman"/>
          <w:sz w:val="24"/>
          <w:szCs w:val="24"/>
        </w:rPr>
        <w:tab/>
      </w:r>
      <w:r w:rsidRPr="001B3E39">
        <w:rPr>
          <w:rFonts w:ascii="Times New Roman" w:hAnsi="Times New Roman"/>
          <w:sz w:val="24"/>
          <w:szCs w:val="24"/>
        </w:rPr>
        <w:tab/>
      </w:r>
      <w:r w:rsidRPr="001B3E39">
        <w:rPr>
          <w:rFonts w:ascii="Times New Roman" w:hAnsi="Times New Roman"/>
          <w:sz w:val="24"/>
          <w:szCs w:val="24"/>
        </w:rPr>
        <w:tab/>
      </w:r>
      <w:r w:rsidRPr="001B3E39">
        <w:rPr>
          <w:rFonts w:ascii="Times New Roman" w:hAnsi="Times New Roman"/>
          <w:sz w:val="24"/>
          <w:szCs w:val="24"/>
        </w:rPr>
        <w:tab/>
      </w:r>
      <w:r w:rsidR="00491099" w:rsidRPr="001B3E39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</w:t>
      </w:r>
      <w:r w:rsidR="001B3E39" w:rsidRPr="001B3E39">
        <w:rPr>
          <w:rFonts w:ascii="Times New Roman" w:hAnsi="Times New Roman"/>
          <w:b/>
          <w:sz w:val="24"/>
          <w:szCs w:val="24"/>
          <w:lang w:val="ro-RO"/>
        </w:rPr>
        <w:t xml:space="preserve">          </w:t>
      </w:r>
      <w:r w:rsidR="00491099" w:rsidRPr="001B3E39">
        <w:rPr>
          <w:rFonts w:ascii="Times New Roman" w:hAnsi="Times New Roman"/>
          <w:b/>
          <w:sz w:val="24"/>
          <w:szCs w:val="24"/>
          <w:lang w:val="ro-RO"/>
        </w:rPr>
        <w:t>PRIMAR,</w:t>
      </w:r>
    </w:p>
    <w:p w:rsidR="00D1294F" w:rsidRPr="001B3E39" w:rsidRDefault="00491099" w:rsidP="00691BA7">
      <w:pPr>
        <w:ind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1B3E39">
        <w:rPr>
          <w:rFonts w:ascii="Times New Roman" w:hAnsi="Times New Roman"/>
          <w:b/>
          <w:sz w:val="24"/>
          <w:szCs w:val="24"/>
          <w:lang w:val="ro-RO"/>
        </w:rPr>
        <w:t xml:space="preserve">             </w:t>
      </w:r>
      <w:r w:rsidR="001B3E39" w:rsidRPr="001B3E39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</w:t>
      </w:r>
      <w:r w:rsidRPr="001B3E39">
        <w:rPr>
          <w:rFonts w:ascii="Times New Roman" w:hAnsi="Times New Roman"/>
          <w:b/>
          <w:sz w:val="24"/>
          <w:szCs w:val="24"/>
          <w:lang w:val="ro-RO"/>
        </w:rPr>
        <w:t xml:space="preserve">   </w:t>
      </w:r>
      <w:r w:rsidR="000858B5">
        <w:rPr>
          <w:rFonts w:ascii="Times New Roman" w:hAnsi="Times New Roman"/>
          <w:b/>
          <w:sz w:val="24"/>
          <w:szCs w:val="24"/>
          <w:lang w:val="ro-RO"/>
        </w:rPr>
        <w:t xml:space="preserve">        </w:t>
      </w:r>
      <w:r w:rsidRPr="001B3E39">
        <w:rPr>
          <w:rFonts w:ascii="Times New Roman" w:hAnsi="Times New Roman"/>
          <w:b/>
          <w:sz w:val="24"/>
          <w:szCs w:val="24"/>
          <w:lang w:val="ro-RO"/>
        </w:rPr>
        <w:t>Gheorghe</w:t>
      </w:r>
      <w:r w:rsidR="001B3E39" w:rsidRPr="001B3E39">
        <w:rPr>
          <w:rFonts w:ascii="Times New Roman" w:hAnsi="Times New Roman"/>
          <w:b/>
          <w:sz w:val="24"/>
          <w:szCs w:val="24"/>
          <w:lang w:val="ro-RO"/>
        </w:rPr>
        <w:t xml:space="preserve"> GÎNGU</w:t>
      </w:r>
    </w:p>
    <w:sectPr w:rsidR="00D1294F" w:rsidRPr="001B3E39" w:rsidSect="009225D0">
      <w:pgSz w:w="12240" w:h="15840"/>
      <w:pgMar w:top="108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B57"/>
    <w:rsid w:val="0001174C"/>
    <w:rsid w:val="0001292B"/>
    <w:rsid w:val="00013B4F"/>
    <w:rsid w:val="00016EE7"/>
    <w:rsid w:val="00017EE3"/>
    <w:rsid w:val="000217F7"/>
    <w:rsid w:val="00022162"/>
    <w:rsid w:val="00023FA0"/>
    <w:rsid w:val="0002468D"/>
    <w:rsid w:val="0003495B"/>
    <w:rsid w:val="00040945"/>
    <w:rsid w:val="000425B6"/>
    <w:rsid w:val="0004373B"/>
    <w:rsid w:val="000444EA"/>
    <w:rsid w:val="00051F52"/>
    <w:rsid w:val="000554C3"/>
    <w:rsid w:val="00060288"/>
    <w:rsid w:val="0006383C"/>
    <w:rsid w:val="00064E4E"/>
    <w:rsid w:val="00066918"/>
    <w:rsid w:val="000751BF"/>
    <w:rsid w:val="0007575F"/>
    <w:rsid w:val="00084540"/>
    <w:rsid w:val="000858B5"/>
    <w:rsid w:val="000868E0"/>
    <w:rsid w:val="00091F72"/>
    <w:rsid w:val="00093AA7"/>
    <w:rsid w:val="000A11B8"/>
    <w:rsid w:val="000A19B8"/>
    <w:rsid w:val="000A2512"/>
    <w:rsid w:val="000A6A0C"/>
    <w:rsid w:val="000B2460"/>
    <w:rsid w:val="000B3470"/>
    <w:rsid w:val="000B4325"/>
    <w:rsid w:val="000B5781"/>
    <w:rsid w:val="000C1B7B"/>
    <w:rsid w:val="000C2D1A"/>
    <w:rsid w:val="000C3194"/>
    <w:rsid w:val="000C727E"/>
    <w:rsid w:val="000D2622"/>
    <w:rsid w:val="000D4C6C"/>
    <w:rsid w:val="000E0693"/>
    <w:rsid w:val="000E1B0D"/>
    <w:rsid w:val="000E1C18"/>
    <w:rsid w:val="000E43D4"/>
    <w:rsid w:val="000F090F"/>
    <w:rsid w:val="000F115E"/>
    <w:rsid w:val="000F3994"/>
    <w:rsid w:val="000F40D9"/>
    <w:rsid w:val="000F4541"/>
    <w:rsid w:val="000F5065"/>
    <w:rsid w:val="000F784C"/>
    <w:rsid w:val="000F7A20"/>
    <w:rsid w:val="00104193"/>
    <w:rsid w:val="001069B9"/>
    <w:rsid w:val="00110888"/>
    <w:rsid w:val="00113759"/>
    <w:rsid w:val="00114B7D"/>
    <w:rsid w:val="00115210"/>
    <w:rsid w:val="00120D01"/>
    <w:rsid w:val="00121473"/>
    <w:rsid w:val="00124477"/>
    <w:rsid w:val="00125E6C"/>
    <w:rsid w:val="001274C4"/>
    <w:rsid w:val="00130E58"/>
    <w:rsid w:val="0013303E"/>
    <w:rsid w:val="00136DFC"/>
    <w:rsid w:val="0014186A"/>
    <w:rsid w:val="001423DD"/>
    <w:rsid w:val="00144EEA"/>
    <w:rsid w:val="00147860"/>
    <w:rsid w:val="001520AC"/>
    <w:rsid w:val="00152880"/>
    <w:rsid w:val="001531F7"/>
    <w:rsid w:val="00153541"/>
    <w:rsid w:val="00155449"/>
    <w:rsid w:val="00157553"/>
    <w:rsid w:val="00161C82"/>
    <w:rsid w:val="001620C5"/>
    <w:rsid w:val="00163899"/>
    <w:rsid w:val="00163E08"/>
    <w:rsid w:val="00166A55"/>
    <w:rsid w:val="00167548"/>
    <w:rsid w:val="00167CCD"/>
    <w:rsid w:val="00171BC1"/>
    <w:rsid w:val="00173827"/>
    <w:rsid w:val="00173F41"/>
    <w:rsid w:val="00183430"/>
    <w:rsid w:val="00184059"/>
    <w:rsid w:val="00184D1B"/>
    <w:rsid w:val="001869EC"/>
    <w:rsid w:val="001870F1"/>
    <w:rsid w:val="00195098"/>
    <w:rsid w:val="00195A5F"/>
    <w:rsid w:val="00196E38"/>
    <w:rsid w:val="001A0B8F"/>
    <w:rsid w:val="001A158B"/>
    <w:rsid w:val="001A3136"/>
    <w:rsid w:val="001A391A"/>
    <w:rsid w:val="001A4959"/>
    <w:rsid w:val="001A577F"/>
    <w:rsid w:val="001A7CDA"/>
    <w:rsid w:val="001B3BC4"/>
    <w:rsid w:val="001B3E39"/>
    <w:rsid w:val="001B5016"/>
    <w:rsid w:val="001B5AE4"/>
    <w:rsid w:val="001C09C6"/>
    <w:rsid w:val="001C2353"/>
    <w:rsid w:val="001C365C"/>
    <w:rsid w:val="001C6623"/>
    <w:rsid w:val="001D13FB"/>
    <w:rsid w:val="001D29CF"/>
    <w:rsid w:val="001D34E2"/>
    <w:rsid w:val="001E093D"/>
    <w:rsid w:val="001F17E2"/>
    <w:rsid w:val="001F361A"/>
    <w:rsid w:val="001F4205"/>
    <w:rsid w:val="001F5292"/>
    <w:rsid w:val="001F5800"/>
    <w:rsid w:val="001F5925"/>
    <w:rsid w:val="00202DF2"/>
    <w:rsid w:val="002035C2"/>
    <w:rsid w:val="0021012B"/>
    <w:rsid w:val="00213A03"/>
    <w:rsid w:val="0022090B"/>
    <w:rsid w:val="00222DFD"/>
    <w:rsid w:val="002256BA"/>
    <w:rsid w:val="00225785"/>
    <w:rsid w:val="00225993"/>
    <w:rsid w:val="00235B7C"/>
    <w:rsid w:val="0023770F"/>
    <w:rsid w:val="00237E63"/>
    <w:rsid w:val="0024078F"/>
    <w:rsid w:val="0024299F"/>
    <w:rsid w:val="002442BD"/>
    <w:rsid w:val="00250D76"/>
    <w:rsid w:val="00250EDA"/>
    <w:rsid w:val="00251900"/>
    <w:rsid w:val="002523FA"/>
    <w:rsid w:val="00255704"/>
    <w:rsid w:val="00265A14"/>
    <w:rsid w:val="0026689B"/>
    <w:rsid w:val="00271BED"/>
    <w:rsid w:val="002750E3"/>
    <w:rsid w:val="00275323"/>
    <w:rsid w:val="00286E79"/>
    <w:rsid w:val="00293016"/>
    <w:rsid w:val="00296472"/>
    <w:rsid w:val="002A0C8E"/>
    <w:rsid w:val="002A2722"/>
    <w:rsid w:val="002A2E79"/>
    <w:rsid w:val="002A3F6A"/>
    <w:rsid w:val="002A5668"/>
    <w:rsid w:val="002B42C4"/>
    <w:rsid w:val="002B5E16"/>
    <w:rsid w:val="002B6B2B"/>
    <w:rsid w:val="002C6819"/>
    <w:rsid w:val="002C6AEA"/>
    <w:rsid w:val="002D38A1"/>
    <w:rsid w:val="002E49BD"/>
    <w:rsid w:val="002F348A"/>
    <w:rsid w:val="002F49F1"/>
    <w:rsid w:val="002F4DE3"/>
    <w:rsid w:val="002F569F"/>
    <w:rsid w:val="002F5983"/>
    <w:rsid w:val="002F6E19"/>
    <w:rsid w:val="00300C69"/>
    <w:rsid w:val="003049C9"/>
    <w:rsid w:val="00307190"/>
    <w:rsid w:val="00310967"/>
    <w:rsid w:val="003131C7"/>
    <w:rsid w:val="00313E08"/>
    <w:rsid w:val="0032450C"/>
    <w:rsid w:val="00324A44"/>
    <w:rsid w:val="00325F4E"/>
    <w:rsid w:val="0032659D"/>
    <w:rsid w:val="00331D0E"/>
    <w:rsid w:val="0033452E"/>
    <w:rsid w:val="00334DB9"/>
    <w:rsid w:val="00334E75"/>
    <w:rsid w:val="0033552A"/>
    <w:rsid w:val="003452E8"/>
    <w:rsid w:val="00352274"/>
    <w:rsid w:val="00352B5F"/>
    <w:rsid w:val="00356011"/>
    <w:rsid w:val="00356CE1"/>
    <w:rsid w:val="00360D13"/>
    <w:rsid w:val="00363E69"/>
    <w:rsid w:val="003726DC"/>
    <w:rsid w:val="00383112"/>
    <w:rsid w:val="00393053"/>
    <w:rsid w:val="003951C6"/>
    <w:rsid w:val="003952B3"/>
    <w:rsid w:val="0039536A"/>
    <w:rsid w:val="00397BCC"/>
    <w:rsid w:val="003A1121"/>
    <w:rsid w:val="003A2BD2"/>
    <w:rsid w:val="003A3C70"/>
    <w:rsid w:val="003A5F2D"/>
    <w:rsid w:val="003B04AA"/>
    <w:rsid w:val="003B4ED1"/>
    <w:rsid w:val="003B6A08"/>
    <w:rsid w:val="003C08C9"/>
    <w:rsid w:val="003C3C42"/>
    <w:rsid w:val="003C639A"/>
    <w:rsid w:val="003C7303"/>
    <w:rsid w:val="003D48FD"/>
    <w:rsid w:val="003D4EC8"/>
    <w:rsid w:val="003D573D"/>
    <w:rsid w:val="003D5897"/>
    <w:rsid w:val="003D6C99"/>
    <w:rsid w:val="003E0768"/>
    <w:rsid w:val="003E2716"/>
    <w:rsid w:val="003E343A"/>
    <w:rsid w:val="003E4B83"/>
    <w:rsid w:val="003E6467"/>
    <w:rsid w:val="003E6A03"/>
    <w:rsid w:val="003E7F21"/>
    <w:rsid w:val="003F12F6"/>
    <w:rsid w:val="003F209A"/>
    <w:rsid w:val="003F31A8"/>
    <w:rsid w:val="003F76CB"/>
    <w:rsid w:val="00404BB7"/>
    <w:rsid w:val="00415690"/>
    <w:rsid w:val="0041600C"/>
    <w:rsid w:val="0041602C"/>
    <w:rsid w:val="00416AB6"/>
    <w:rsid w:val="0041778A"/>
    <w:rsid w:val="00421F97"/>
    <w:rsid w:val="00424417"/>
    <w:rsid w:val="00425048"/>
    <w:rsid w:val="00425B12"/>
    <w:rsid w:val="004264E7"/>
    <w:rsid w:val="00432BA0"/>
    <w:rsid w:val="00434743"/>
    <w:rsid w:val="004362B3"/>
    <w:rsid w:val="004373E9"/>
    <w:rsid w:val="00444FBB"/>
    <w:rsid w:val="00445F61"/>
    <w:rsid w:val="00450EEF"/>
    <w:rsid w:val="00451252"/>
    <w:rsid w:val="004524D4"/>
    <w:rsid w:val="00455474"/>
    <w:rsid w:val="0046054A"/>
    <w:rsid w:val="00460CAC"/>
    <w:rsid w:val="004616CA"/>
    <w:rsid w:val="004648BD"/>
    <w:rsid w:val="00467CAF"/>
    <w:rsid w:val="0047113A"/>
    <w:rsid w:val="00471A20"/>
    <w:rsid w:val="00472C88"/>
    <w:rsid w:val="00475AD7"/>
    <w:rsid w:val="00486F95"/>
    <w:rsid w:val="00491099"/>
    <w:rsid w:val="00492838"/>
    <w:rsid w:val="00494C66"/>
    <w:rsid w:val="004A5C65"/>
    <w:rsid w:val="004A5D99"/>
    <w:rsid w:val="004A7320"/>
    <w:rsid w:val="004B0D00"/>
    <w:rsid w:val="004B1D11"/>
    <w:rsid w:val="004C18E2"/>
    <w:rsid w:val="004C3265"/>
    <w:rsid w:val="004C46FB"/>
    <w:rsid w:val="004C6013"/>
    <w:rsid w:val="004C7F9F"/>
    <w:rsid w:val="004D076B"/>
    <w:rsid w:val="004D2D30"/>
    <w:rsid w:val="004E246C"/>
    <w:rsid w:val="004E27C8"/>
    <w:rsid w:val="004E46E9"/>
    <w:rsid w:val="004F03E5"/>
    <w:rsid w:val="004F077A"/>
    <w:rsid w:val="004F3CC5"/>
    <w:rsid w:val="004F3FAA"/>
    <w:rsid w:val="004F62A8"/>
    <w:rsid w:val="00500E18"/>
    <w:rsid w:val="00502F44"/>
    <w:rsid w:val="00513FB0"/>
    <w:rsid w:val="00520C5B"/>
    <w:rsid w:val="00522ABD"/>
    <w:rsid w:val="00523B76"/>
    <w:rsid w:val="00524EE3"/>
    <w:rsid w:val="00526D21"/>
    <w:rsid w:val="005274D8"/>
    <w:rsid w:val="0052784A"/>
    <w:rsid w:val="00527AE3"/>
    <w:rsid w:val="00532C8D"/>
    <w:rsid w:val="0053585D"/>
    <w:rsid w:val="00540203"/>
    <w:rsid w:val="00540B87"/>
    <w:rsid w:val="005412A5"/>
    <w:rsid w:val="005451DA"/>
    <w:rsid w:val="00550C50"/>
    <w:rsid w:val="00552516"/>
    <w:rsid w:val="005528BB"/>
    <w:rsid w:val="00552A4D"/>
    <w:rsid w:val="00553117"/>
    <w:rsid w:val="00557B94"/>
    <w:rsid w:val="00560F27"/>
    <w:rsid w:val="005626F6"/>
    <w:rsid w:val="005654CA"/>
    <w:rsid w:val="00566564"/>
    <w:rsid w:val="00570465"/>
    <w:rsid w:val="00575E12"/>
    <w:rsid w:val="005763C8"/>
    <w:rsid w:val="0057711D"/>
    <w:rsid w:val="0058065D"/>
    <w:rsid w:val="005832F4"/>
    <w:rsid w:val="00584F87"/>
    <w:rsid w:val="0058792C"/>
    <w:rsid w:val="00587BA0"/>
    <w:rsid w:val="00592D33"/>
    <w:rsid w:val="00597817"/>
    <w:rsid w:val="005A3BE8"/>
    <w:rsid w:val="005A4ECC"/>
    <w:rsid w:val="005B2FEF"/>
    <w:rsid w:val="005B63FA"/>
    <w:rsid w:val="005B7DFB"/>
    <w:rsid w:val="005C18F6"/>
    <w:rsid w:val="005D62A9"/>
    <w:rsid w:val="005E0802"/>
    <w:rsid w:val="005E0C88"/>
    <w:rsid w:val="005E3D0A"/>
    <w:rsid w:val="005E70CE"/>
    <w:rsid w:val="005F1788"/>
    <w:rsid w:val="005F5342"/>
    <w:rsid w:val="005F6839"/>
    <w:rsid w:val="005F6B9D"/>
    <w:rsid w:val="00601E54"/>
    <w:rsid w:val="00605D2C"/>
    <w:rsid w:val="00611239"/>
    <w:rsid w:val="00614608"/>
    <w:rsid w:val="006172B6"/>
    <w:rsid w:val="006212D4"/>
    <w:rsid w:val="00623325"/>
    <w:rsid w:val="00625B54"/>
    <w:rsid w:val="0062631B"/>
    <w:rsid w:val="00627ED3"/>
    <w:rsid w:val="00635ABE"/>
    <w:rsid w:val="00636198"/>
    <w:rsid w:val="00644CAD"/>
    <w:rsid w:val="006467D1"/>
    <w:rsid w:val="0065205C"/>
    <w:rsid w:val="00653EFE"/>
    <w:rsid w:val="00654690"/>
    <w:rsid w:val="006552FF"/>
    <w:rsid w:val="006736B5"/>
    <w:rsid w:val="006767FA"/>
    <w:rsid w:val="00683610"/>
    <w:rsid w:val="0068427D"/>
    <w:rsid w:val="00684759"/>
    <w:rsid w:val="00685CEC"/>
    <w:rsid w:val="0068774A"/>
    <w:rsid w:val="00691BA7"/>
    <w:rsid w:val="00691FF0"/>
    <w:rsid w:val="00692917"/>
    <w:rsid w:val="00693C2C"/>
    <w:rsid w:val="00694467"/>
    <w:rsid w:val="00697728"/>
    <w:rsid w:val="006978C7"/>
    <w:rsid w:val="006A0B70"/>
    <w:rsid w:val="006A2957"/>
    <w:rsid w:val="006A3DD7"/>
    <w:rsid w:val="006A4934"/>
    <w:rsid w:val="006A49AE"/>
    <w:rsid w:val="006A5127"/>
    <w:rsid w:val="006A7B74"/>
    <w:rsid w:val="006B3ED1"/>
    <w:rsid w:val="006B49EA"/>
    <w:rsid w:val="006B49FB"/>
    <w:rsid w:val="006B7F7A"/>
    <w:rsid w:val="006C38DE"/>
    <w:rsid w:val="006C5D73"/>
    <w:rsid w:val="006C5E6E"/>
    <w:rsid w:val="006D0085"/>
    <w:rsid w:val="006D04D4"/>
    <w:rsid w:val="006D0B57"/>
    <w:rsid w:val="006D26AA"/>
    <w:rsid w:val="006D2868"/>
    <w:rsid w:val="006D358B"/>
    <w:rsid w:val="006E2F7A"/>
    <w:rsid w:val="006E32B1"/>
    <w:rsid w:val="006E3734"/>
    <w:rsid w:val="006E553D"/>
    <w:rsid w:val="006E7063"/>
    <w:rsid w:val="006F0443"/>
    <w:rsid w:val="006F08F2"/>
    <w:rsid w:val="006F1BCA"/>
    <w:rsid w:val="006F225B"/>
    <w:rsid w:val="006F2F87"/>
    <w:rsid w:val="006F4FF1"/>
    <w:rsid w:val="006F781E"/>
    <w:rsid w:val="006F7989"/>
    <w:rsid w:val="00700F74"/>
    <w:rsid w:val="00707576"/>
    <w:rsid w:val="00712C8B"/>
    <w:rsid w:val="00716574"/>
    <w:rsid w:val="0071783C"/>
    <w:rsid w:val="0072124A"/>
    <w:rsid w:val="00726C46"/>
    <w:rsid w:val="0073229C"/>
    <w:rsid w:val="00732CB3"/>
    <w:rsid w:val="007336EC"/>
    <w:rsid w:val="007358AC"/>
    <w:rsid w:val="00735E78"/>
    <w:rsid w:val="007361D3"/>
    <w:rsid w:val="00737080"/>
    <w:rsid w:val="0074015A"/>
    <w:rsid w:val="00740F50"/>
    <w:rsid w:val="00743A80"/>
    <w:rsid w:val="0074649A"/>
    <w:rsid w:val="00747474"/>
    <w:rsid w:val="0075123D"/>
    <w:rsid w:val="00751C25"/>
    <w:rsid w:val="00752EDC"/>
    <w:rsid w:val="00754D78"/>
    <w:rsid w:val="00754E93"/>
    <w:rsid w:val="007568C2"/>
    <w:rsid w:val="00757DC3"/>
    <w:rsid w:val="00760D3E"/>
    <w:rsid w:val="00762419"/>
    <w:rsid w:val="00763D80"/>
    <w:rsid w:val="007665E8"/>
    <w:rsid w:val="00766AB1"/>
    <w:rsid w:val="00767272"/>
    <w:rsid w:val="00770A68"/>
    <w:rsid w:val="00776183"/>
    <w:rsid w:val="00776247"/>
    <w:rsid w:val="00776F06"/>
    <w:rsid w:val="00777C51"/>
    <w:rsid w:val="007815C8"/>
    <w:rsid w:val="00781985"/>
    <w:rsid w:val="00781A62"/>
    <w:rsid w:val="00781DC4"/>
    <w:rsid w:val="00784440"/>
    <w:rsid w:val="0079013A"/>
    <w:rsid w:val="00792D0D"/>
    <w:rsid w:val="00792FDB"/>
    <w:rsid w:val="0079326A"/>
    <w:rsid w:val="00797966"/>
    <w:rsid w:val="007A00BD"/>
    <w:rsid w:val="007A29D9"/>
    <w:rsid w:val="007A3339"/>
    <w:rsid w:val="007A393D"/>
    <w:rsid w:val="007A3ED1"/>
    <w:rsid w:val="007B0FDE"/>
    <w:rsid w:val="007B584E"/>
    <w:rsid w:val="007B6117"/>
    <w:rsid w:val="007C2B2B"/>
    <w:rsid w:val="007C46E1"/>
    <w:rsid w:val="007C505D"/>
    <w:rsid w:val="007D5886"/>
    <w:rsid w:val="007E227D"/>
    <w:rsid w:val="007E2AFF"/>
    <w:rsid w:val="007E2B13"/>
    <w:rsid w:val="007F11AE"/>
    <w:rsid w:val="007F2592"/>
    <w:rsid w:val="007F3812"/>
    <w:rsid w:val="007F49E4"/>
    <w:rsid w:val="007F58E4"/>
    <w:rsid w:val="007F7E86"/>
    <w:rsid w:val="0080008F"/>
    <w:rsid w:val="00804DD5"/>
    <w:rsid w:val="00810FC8"/>
    <w:rsid w:val="008111C9"/>
    <w:rsid w:val="00813D1E"/>
    <w:rsid w:val="00813EED"/>
    <w:rsid w:val="00816FA8"/>
    <w:rsid w:val="00817AEA"/>
    <w:rsid w:val="00821ABD"/>
    <w:rsid w:val="008244ED"/>
    <w:rsid w:val="00826C12"/>
    <w:rsid w:val="00833DD2"/>
    <w:rsid w:val="00834180"/>
    <w:rsid w:val="00836984"/>
    <w:rsid w:val="00837E87"/>
    <w:rsid w:val="0084388A"/>
    <w:rsid w:val="00844CA3"/>
    <w:rsid w:val="008451C9"/>
    <w:rsid w:val="00845969"/>
    <w:rsid w:val="00850BCF"/>
    <w:rsid w:val="00853887"/>
    <w:rsid w:val="00853DB4"/>
    <w:rsid w:val="00855E5D"/>
    <w:rsid w:val="00860784"/>
    <w:rsid w:val="00865CA8"/>
    <w:rsid w:val="00866069"/>
    <w:rsid w:val="0086682C"/>
    <w:rsid w:val="00871D3C"/>
    <w:rsid w:val="00875DB5"/>
    <w:rsid w:val="00876E57"/>
    <w:rsid w:val="008779C2"/>
    <w:rsid w:val="00880AF2"/>
    <w:rsid w:val="00885FC7"/>
    <w:rsid w:val="00886A92"/>
    <w:rsid w:val="008873DE"/>
    <w:rsid w:val="00887D80"/>
    <w:rsid w:val="0089052B"/>
    <w:rsid w:val="00894E05"/>
    <w:rsid w:val="00894E91"/>
    <w:rsid w:val="00895D31"/>
    <w:rsid w:val="00896CEC"/>
    <w:rsid w:val="00897407"/>
    <w:rsid w:val="008A3CA1"/>
    <w:rsid w:val="008A445E"/>
    <w:rsid w:val="008A67ED"/>
    <w:rsid w:val="008A7F78"/>
    <w:rsid w:val="008B0348"/>
    <w:rsid w:val="008B4457"/>
    <w:rsid w:val="008B57FD"/>
    <w:rsid w:val="008B5858"/>
    <w:rsid w:val="008B67B5"/>
    <w:rsid w:val="008C02DC"/>
    <w:rsid w:val="008C63C0"/>
    <w:rsid w:val="008D0067"/>
    <w:rsid w:val="008D055A"/>
    <w:rsid w:val="008D45C7"/>
    <w:rsid w:val="008D7660"/>
    <w:rsid w:val="008E0E15"/>
    <w:rsid w:val="008E2065"/>
    <w:rsid w:val="008E3F3B"/>
    <w:rsid w:val="008E742B"/>
    <w:rsid w:val="008E7C37"/>
    <w:rsid w:val="008F579D"/>
    <w:rsid w:val="008F69CC"/>
    <w:rsid w:val="0090577D"/>
    <w:rsid w:val="0090599F"/>
    <w:rsid w:val="00906405"/>
    <w:rsid w:val="00906F2D"/>
    <w:rsid w:val="009072BA"/>
    <w:rsid w:val="00914038"/>
    <w:rsid w:val="00914118"/>
    <w:rsid w:val="009225D0"/>
    <w:rsid w:val="0092298F"/>
    <w:rsid w:val="00923C84"/>
    <w:rsid w:val="0092448C"/>
    <w:rsid w:val="00927217"/>
    <w:rsid w:val="00932645"/>
    <w:rsid w:val="00933506"/>
    <w:rsid w:val="00933D1F"/>
    <w:rsid w:val="009450A8"/>
    <w:rsid w:val="00946359"/>
    <w:rsid w:val="009502E5"/>
    <w:rsid w:val="00950CF3"/>
    <w:rsid w:val="00951A32"/>
    <w:rsid w:val="009537B4"/>
    <w:rsid w:val="0095537A"/>
    <w:rsid w:val="00956621"/>
    <w:rsid w:val="00956AB4"/>
    <w:rsid w:val="00956BB1"/>
    <w:rsid w:val="0095720F"/>
    <w:rsid w:val="009635F6"/>
    <w:rsid w:val="00963B04"/>
    <w:rsid w:val="00965E39"/>
    <w:rsid w:val="00966F50"/>
    <w:rsid w:val="00967DC0"/>
    <w:rsid w:val="00975E6F"/>
    <w:rsid w:val="00977B6F"/>
    <w:rsid w:val="00981C92"/>
    <w:rsid w:val="00982D7A"/>
    <w:rsid w:val="0098595D"/>
    <w:rsid w:val="00986D6A"/>
    <w:rsid w:val="0099063D"/>
    <w:rsid w:val="0099291C"/>
    <w:rsid w:val="00994CE6"/>
    <w:rsid w:val="00995C13"/>
    <w:rsid w:val="00996675"/>
    <w:rsid w:val="00997A11"/>
    <w:rsid w:val="009A055F"/>
    <w:rsid w:val="009A30E2"/>
    <w:rsid w:val="009A7887"/>
    <w:rsid w:val="009B2F43"/>
    <w:rsid w:val="009B56A1"/>
    <w:rsid w:val="009C1C40"/>
    <w:rsid w:val="009C3458"/>
    <w:rsid w:val="009C56F4"/>
    <w:rsid w:val="009C7DA5"/>
    <w:rsid w:val="009D2073"/>
    <w:rsid w:val="009D440F"/>
    <w:rsid w:val="009D60F4"/>
    <w:rsid w:val="009E21FA"/>
    <w:rsid w:val="009E5071"/>
    <w:rsid w:val="009E56F6"/>
    <w:rsid w:val="009F193B"/>
    <w:rsid w:val="009F7DF8"/>
    <w:rsid w:val="00A014EC"/>
    <w:rsid w:val="00A0154E"/>
    <w:rsid w:val="00A07C41"/>
    <w:rsid w:val="00A10161"/>
    <w:rsid w:val="00A12702"/>
    <w:rsid w:val="00A12E3E"/>
    <w:rsid w:val="00A1512F"/>
    <w:rsid w:val="00A20132"/>
    <w:rsid w:val="00A2173B"/>
    <w:rsid w:val="00A22A6E"/>
    <w:rsid w:val="00A236DA"/>
    <w:rsid w:val="00A24D41"/>
    <w:rsid w:val="00A32CE5"/>
    <w:rsid w:val="00A32D17"/>
    <w:rsid w:val="00A35B17"/>
    <w:rsid w:val="00A361E8"/>
    <w:rsid w:val="00A40AE4"/>
    <w:rsid w:val="00A40DF4"/>
    <w:rsid w:val="00A42560"/>
    <w:rsid w:val="00A46C26"/>
    <w:rsid w:val="00A514C2"/>
    <w:rsid w:val="00A51C55"/>
    <w:rsid w:val="00A56B38"/>
    <w:rsid w:val="00A614E7"/>
    <w:rsid w:val="00A62446"/>
    <w:rsid w:val="00A65454"/>
    <w:rsid w:val="00A65A24"/>
    <w:rsid w:val="00A6600D"/>
    <w:rsid w:val="00A66E51"/>
    <w:rsid w:val="00A710F4"/>
    <w:rsid w:val="00A73D81"/>
    <w:rsid w:val="00A741FB"/>
    <w:rsid w:val="00A747B2"/>
    <w:rsid w:val="00A81F80"/>
    <w:rsid w:val="00A862A2"/>
    <w:rsid w:val="00A863AA"/>
    <w:rsid w:val="00A869A6"/>
    <w:rsid w:val="00A87490"/>
    <w:rsid w:val="00A900EC"/>
    <w:rsid w:val="00A927A2"/>
    <w:rsid w:val="00A92DF1"/>
    <w:rsid w:val="00A96AEC"/>
    <w:rsid w:val="00AA0A78"/>
    <w:rsid w:val="00AA2446"/>
    <w:rsid w:val="00AA2F14"/>
    <w:rsid w:val="00AA4738"/>
    <w:rsid w:val="00AA48DA"/>
    <w:rsid w:val="00AB0F8E"/>
    <w:rsid w:val="00AB70DA"/>
    <w:rsid w:val="00AB7F13"/>
    <w:rsid w:val="00AC1752"/>
    <w:rsid w:val="00AC48EA"/>
    <w:rsid w:val="00AC4C06"/>
    <w:rsid w:val="00AC65E4"/>
    <w:rsid w:val="00AC6F6A"/>
    <w:rsid w:val="00AD26EE"/>
    <w:rsid w:val="00AD57E6"/>
    <w:rsid w:val="00AD6518"/>
    <w:rsid w:val="00AD7159"/>
    <w:rsid w:val="00AE0614"/>
    <w:rsid w:val="00AE41DA"/>
    <w:rsid w:val="00AE5915"/>
    <w:rsid w:val="00AF166C"/>
    <w:rsid w:val="00AF74EB"/>
    <w:rsid w:val="00B00F99"/>
    <w:rsid w:val="00B0161F"/>
    <w:rsid w:val="00B03397"/>
    <w:rsid w:val="00B0378A"/>
    <w:rsid w:val="00B057F0"/>
    <w:rsid w:val="00B07BE9"/>
    <w:rsid w:val="00B105BE"/>
    <w:rsid w:val="00B11AD7"/>
    <w:rsid w:val="00B12499"/>
    <w:rsid w:val="00B14CD8"/>
    <w:rsid w:val="00B206E1"/>
    <w:rsid w:val="00B218A5"/>
    <w:rsid w:val="00B230EB"/>
    <w:rsid w:val="00B240EC"/>
    <w:rsid w:val="00B256F7"/>
    <w:rsid w:val="00B27C92"/>
    <w:rsid w:val="00B31C34"/>
    <w:rsid w:val="00B422CE"/>
    <w:rsid w:val="00B43003"/>
    <w:rsid w:val="00B511C4"/>
    <w:rsid w:val="00B521D2"/>
    <w:rsid w:val="00B57E2C"/>
    <w:rsid w:val="00B60838"/>
    <w:rsid w:val="00B60FD3"/>
    <w:rsid w:val="00B7106B"/>
    <w:rsid w:val="00B72525"/>
    <w:rsid w:val="00B73707"/>
    <w:rsid w:val="00B73AD5"/>
    <w:rsid w:val="00B73FD2"/>
    <w:rsid w:val="00B75848"/>
    <w:rsid w:val="00B85758"/>
    <w:rsid w:val="00B86443"/>
    <w:rsid w:val="00B876B6"/>
    <w:rsid w:val="00B93657"/>
    <w:rsid w:val="00B96D0F"/>
    <w:rsid w:val="00BA1416"/>
    <w:rsid w:val="00BA1518"/>
    <w:rsid w:val="00BB3800"/>
    <w:rsid w:val="00BB3998"/>
    <w:rsid w:val="00BB5695"/>
    <w:rsid w:val="00BB58D7"/>
    <w:rsid w:val="00BC268A"/>
    <w:rsid w:val="00BC58A5"/>
    <w:rsid w:val="00BC76FB"/>
    <w:rsid w:val="00BD0E45"/>
    <w:rsid w:val="00BD2BAD"/>
    <w:rsid w:val="00BD68BC"/>
    <w:rsid w:val="00BD7995"/>
    <w:rsid w:val="00BE076E"/>
    <w:rsid w:val="00BE0C00"/>
    <w:rsid w:val="00BE1078"/>
    <w:rsid w:val="00BE2FA6"/>
    <w:rsid w:val="00BE58CE"/>
    <w:rsid w:val="00BF1C9E"/>
    <w:rsid w:val="00BF3D4C"/>
    <w:rsid w:val="00BF44E7"/>
    <w:rsid w:val="00BF5B17"/>
    <w:rsid w:val="00BF6744"/>
    <w:rsid w:val="00BF7307"/>
    <w:rsid w:val="00BF7AC0"/>
    <w:rsid w:val="00C01646"/>
    <w:rsid w:val="00C01778"/>
    <w:rsid w:val="00C060BF"/>
    <w:rsid w:val="00C13FCA"/>
    <w:rsid w:val="00C15764"/>
    <w:rsid w:val="00C17749"/>
    <w:rsid w:val="00C21215"/>
    <w:rsid w:val="00C228D8"/>
    <w:rsid w:val="00C26725"/>
    <w:rsid w:val="00C27DE9"/>
    <w:rsid w:val="00C30608"/>
    <w:rsid w:val="00C311CD"/>
    <w:rsid w:val="00C36172"/>
    <w:rsid w:val="00C41A3D"/>
    <w:rsid w:val="00C45576"/>
    <w:rsid w:val="00C50484"/>
    <w:rsid w:val="00C53ED2"/>
    <w:rsid w:val="00C54897"/>
    <w:rsid w:val="00C612F3"/>
    <w:rsid w:val="00C63D0D"/>
    <w:rsid w:val="00C6719E"/>
    <w:rsid w:val="00C70C3A"/>
    <w:rsid w:val="00C71763"/>
    <w:rsid w:val="00C734A6"/>
    <w:rsid w:val="00C7613F"/>
    <w:rsid w:val="00C82BEF"/>
    <w:rsid w:val="00C846E4"/>
    <w:rsid w:val="00C861BE"/>
    <w:rsid w:val="00C87293"/>
    <w:rsid w:val="00C91C90"/>
    <w:rsid w:val="00C92601"/>
    <w:rsid w:val="00C94C07"/>
    <w:rsid w:val="00C950AA"/>
    <w:rsid w:val="00C972B1"/>
    <w:rsid w:val="00CA1AE9"/>
    <w:rsid w:val="00CA1DC4"/>
    <w:rsid w:val="00CA1F3B"/>
    <w:rsid w:val="00CA57A3"/>
    <w:rsid w:val="00CB744A"/>
    <w:rsid w:val="00CC1B94"/>
    <w:rsid w:val="00CC246C"/>
    <w:rsid w:val="00CC474F"/>
    <w:rsid w:val="00CC4FC7"/>
    <w:rsid w:val="00CC5877"/>
    <w:rsid w:val="00CC5FA3"/>
    <w:rsid w:val="00CC6463"/>
    <w:rsid w:val="00CC6830"/>
    <w:rsid w:val="00CD11B4"/>
    <w:rsid w:val="00CD1A89"/>
    <w:rsid w:val="00CD25E8"/>
    <w:rsid w:val="00CD42B0"/>
    <w:rsid w:val="00CD59FA"/>
    <w:rsid w:val="00CD5E38"/>
    <w:rsid w:val="00CE0818"/>
    <w:rsid w:val="00CE0C97"/>
    <w:rsid w:val="00CE1E7A"/>
    <w:rsid w:val="00CE1FD1"/>
    <w:rsid w:val="00CE249E"/>
    <w:rsid w:val="00CE284E"/>
    <w:rsid w:val="00CE5DB5"/>
    <w:rsid w:val="00CF25B1"/>
    <w:rsid w:val="00CF2960"/>
    <w:rsid w:val="00CF5820"/>
    <w:rsid w:val="00D00912"/>
    <w:rsid w:val="00D0397C"/>
    <w:rsid w:val="00D051E3"/>
    <w:rsid w:val="00D063CA"/>
    <w:rsid w:val="00D07154"/>
    <w:rsid w:val="00D1294F"/>
    <w:rsid w:val="00D14DE8"/>
    <w:rsid w:val="00D20C1F"/>
    <w:rsid w:val="00D3073A"/>
    <w:rsid w:val="00D333B2"/>
    <w:rsid w:val="00D44879"/>
    <w:rsid w:val="00D46360"/>
    <w:rsid w:val="00D53F2D"/>
    <w:rsid w:val="00D55448"/>
    <w:rsid w:val="00D566BB"/>
    <w:rsid w:val="00D57909"/>
    <w:rsid w:val="00D62D9E"/>
    <w:rsid w:val="00D64824"/>
    <w:rsid w:val="00D65723"/>
    <w:rsid w:val="00D657EA"/>
    <w:rsid w:val="00D65F84"/>
    <w:rsid w:val="00D71C30"/>
    <w:rsid w:val="00D735FC"/>
    <w:rsid w:val="00D84B6E"/>
    <w:rsid w:val="00D91623"/>
    <w:rsid w:val="00D93B1A"/>
    <w:rsid w:val="00D94915"/>
    <w:rsid w:val="00D954B2"/>
    <w:rsid w:val="00D96F65"/>
    <w:rsid w:val="00D97FDF"/>
    <w:rsid w:val="00DA1FDF"/>
    <w:rsid w:val="00DA2DE8"/>
    <w:rsid w:val="00DA39AF"/>
    <w:rsid w:val="00DA598A"/>
    <w:rsid w:val="00DA7295"/>
    <w:rsid w:val="00DA7AE6"/>
    <w:rsid w:val="00DB10AE"/>
    <w:rsid w:val="00DB1334"/>
    <w:rsid w:val="00DB39EF"/>
    <w:rsid w:val="00DB4A99"/>
    <w:rsid w:val="00DB5A3F"/>
    <w:rsid w:val="00DB703E"/>
    <w:rsid w:val="00DB773E"/>
    <w:rsid w:val="00DB7C16"/>
    <w:rsid w:val="00DD027A"/>
    <w:rsid w:val="00DD0461"/>
    <w:rsid w:val="00DD289F"/>
    <w:rsid w:val="00DD3823"/>
    <w:rsid w:val="00DE2A75"/>
    <w:rsid w:val="00DE3380"/>
    <w:rsid w:val="00DE53BB"/>
    <w:rsid w:val="00DE5E3C"/>
    <w:rsid w:val="00DF458A"/>
    <w:rsid w:val="00DF5232"/>
    <w:rsid w:val="00E000FF"/>
    <w:rsid w:val="00E00A01"/>
    <w:rsid w:val="00E01B44"/>
    <w:rsid w:val="00E024B4"/>
    <w:rsid w:val="00E04BC6"/>
    <w:rsid w:val="00E06572"/>
    <w:rsid w:val="00E07CDB"/>
    <w:rsid w:val="00E11794"/>
    <w:rsid w:val="00E11A71"/>
    <w:rsid w:val="00E11ECA"/>
    <w:rsid w:val="00E17D8D"/>
    <w:rsid w:val="00E239A4"/>
    <w:rsid w:val="00E2749A"/>
    <w:rsid w:val="00E300CB"/>
    <w:rsid w:val="00E35DFF"/>
    <w:rsid w:val="00E42007"/>
    <w:rsid w:val="00E47D43"/>
    <w:rsid w:val="00E538D1"/>
    <w:rsid w:val="00E551BA"/>
    <w:rsid w:val="00E55589"/>
    <w:rsid w:val="00E56D1F"/>
    <w:rsid w:val="00E57361"/>
    <w:rsid w:val="00E6085C"/>
    <w:rsid w:val="00E65A49"/>
    <w:rsid w:val="00E65BF4"/>
    <w:rsid w:val="00E66EC5"/>
    <w:rsid w:val="00E70BFB"/>
    <w:rsid w:val="00E728EC"/>
    <w:rsid w:val="00E743BB"/>
    <w:rsid w:val="00E752AC"/>
    <w:rsid w:val="00E77BA3"/>
    <w:rsid w:val="00E87067"/>
    <w:rsid w:val="00E8718A"/>
    <w:rsid w:val="00E872DA"/>
    <w:rsid w:val="00E910B7"/>
    <w:rsid w:val="00E9123E"/>
    <w:rsid w:val="00E94BE5"/>
    <w:rsid w:val="00E95833"/>
    <w:rsid w:val="00EA0A4F"/>
    <w:rsid w:val="00EA3C96"/>
    <w:rsid w:val="00EA46C0"/>
    <w:rsid w:val="00EA5510"/>
    <w:rsid w:val="00EA5F5B"/>
    <w:rsid w:val="00EA674D"/>
    <w:rsid w:val="00EA6F3F"/>
    <w:rsid w:val="00EA74E0"/>
    <w:rsid w:val="00EA760F"/>
    <w:rsid w:val="00EB28A0"/>
    <w:rsid w:val="00EB59AC"/>
    <w:rsid w:val="00EC0B05"/>
    <w:rsid w:val="00EC1536"/>
    <w:rsid w:val="00EC1A53"/>
    <w:rsid w:val="00EC2260"/>
    <w:rsid w:val="00EC3223"/>
    <w:rsid w:val="00EC468F"/>
    <w:rsid w:val="00EC6588"/>
    <w:rsid w:val="00EC6CDA"/>
    <w:rsid w:val="00ED64EA"/>
    <w:rsid w:val="00ED7B9C"/>
    <w:rsid w:val="00EE11AE"/>
    <w:rsid w:val="00EE1C1D"/>
    <w:rsid w:val="00EE1D3B"/>
    <w:rsid w:val="00EE61B0"/>
    <w:rsid w:val="00EF1DC3"/>
    <w:rsid w:val="00EF2B9A"/>
    <w:rsid w:val="00EF4489"/>
    <w:rsid w:val="00EF4F96"/>
    <w:rsid w:val="00EF59E3"/>
    <w:rsid w:val="00EF6C23"/>
    <w:rsid w:val="00F01EFE"/>
    <w:rsid w:val="00F05D08"/>
    <w:rsid w:val="00F0687F"/>
    <w:rsid w:val="00F06F9E"/>
    <w:rsid w:val="00F07089"/>
    <w:rsid w:val="00F07634"/>
    <w:rsid w:val="00F07D4A"/>
    <w:rsid w:val="00F111B9"/>
    <w:rsid w:val="00F113CA"/>
    <w:rsid w:val="00F121AF"/>
    <w:rsid w:val="00F123C8"/>
    <w:rsid w:val="00F13A33"/>
    <w:rsid w:val="00F145EA"/>
    <w:rsid w:val="00F159C4"/>
    <w:rsid w:val="00F259D2"/>
    <w:rsid w:val="00F34866"/>
    <w:rsid w:val="00F351FC"/>
    <w:rsid w:val="00F422A4"/>
    <w:rsid w:val="00F44105"/>
    <w:rsid w:val="00F47629"/>
    <w:rsid w:val="00F47864"/>
    <w:rsid w:val="00F56E4D"/>
    <w:rsid w:val="00F653B7"/>
    <w:rsid w:val="00F72DF6"/>
    <w:rsid w:val="00F73019"/>
    <w:rsid w:val="00F73063"/>
    <w:rsid w:val="00F732BC"/>
    <w:rsid w:val="00F76B5E"/>
    <w:rsid w:val="00F86DC9"/>
    <w:rsid w:val="00F90E7B"/>
    <w:rsid w:val="00F97F31"/>
    <w:rsid w:val="00FA14B4"/>
    <w:rsid w:val="00FA1E34"/>
    <w:rsid w:val="00FA3B80"/>
    <w:rsid w:val="00FA506E"/>
    <w:rsid w:val="00FA5199"/>
    <w:rsid w:val="00FA5E79"/>
    <w:rsid w:val="00FB0DAC"/>
    <w:rsid w:val="00FB2B45"/>
    <w:rsid w:val="00FB3B10"/>
    <w:rsid w:val="00FB62AC"/>
    <w:rsid w:val="00FB68B0"/>
    <w:rsid w:val="00FC52F8"/>
    <w:rsid w:val="00FC5900"/>
    <w:rsid w:val="00FC6EEE"/>
    <w:rsid w:val="00FD409B"/>
    <w:rsid w:val="00FD587D"/>
    <w:rsid w:val="00FD7DEC"/>
    <w:rsid w:val="00FE02E8"/>
    <w:rsid w:val="00FE3E2F"/>
    <w:rsid w:val="00FE44FF"/>
    <w:rsid w:val="00FE48D8"/>
    <w:rsid w:val="00FE7153"/>
    <w:rsid w:val="00FE7B31"/>
    <w:rsid w:val="00FE7C14"/>
    <w:rsid w:val="00FF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B5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D0B5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link w:val="Header"/>
    <w:uiPriority w:val="99"/>
    <w:locked/>
    <w:rsid w:val="006D0B57"/>
    <w:rPr>
      <w:rFonts w:ascii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6D0B57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locked/>
    <w:rsid w:val="00FB2B45"/>
    <w:pPr>
      <w:spacing w:after="160" w:line="259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B5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D0B5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link w:val="Header"/>
    <w:uiPriority w:val="99"/>
    <w:locked/>
    <w:rsid w:val="006D0B57"/>
    <w:rPr>
      <w:rFonts w:ascii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6D0B57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locked/>
    <w:rsid w:val="00FB2B45"/>
    <w:pPr>
      <w:spacing w:after="160" w:line="259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04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CB2</cp:lastModifiedBy>
  <cp:revision>2</cp:revision>
  <cp:lastPrinted>2024-11-19T11:04:00Z</cp:lastPrinted>
  <dcterms:created xsi:type="dcterms:W3CDTF">2025-10-17T07:19:00Z</dcterms:created>
  <dcterms:modified xsi:type="dcterms:W3CDTF">2025-10-17T07:19:00Z</dcterms:modified>
</cp:coreProperties>
</file>